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9C871" w14:textId="77777777" w:rsidR="00124815" w:rsidRPr="00EC4E6C" w:rsidRDefault="00124815" w:rsidP="001F328F">
      <w:pPr>
        <w:jc w:val="right"/>
      </w:pPr>
      <w:r w:rsidRPr="00EC4E6C">
        <w:rPr>
          <w:rFonts w:hint="eastAsia"/>
        </w:rPr>
        <w:t>（</w:t>
      </w:r>
      <w:r w:rsidR="00C10702">
        <w:rPr>
          <w:rFonts w:hint="eastAsia"/>
        </w:rPr>
        <w:t>環境省</w:t>
      </w:r>
      <w:r w:rsidR="00F178B6" w:rsidRPr="00EC4E6C">
        <w:rPr>
          <w:rFonts w:hint="eastAsia"/>
        </w:rPr>
        <w:t>への</w:t>
      </w:r>
      <w:r w:rsidRPr="00EC4E6C">
        <w:rPr>
          <w:rFonts w:hint="eastAsia"/>
        </w:rPr>
        <w:t>提出日）</w:t>
      </w:r>
    </w:p>
    <w:p w14:paraId="6A6B5B3C" w14:textId="0D741CF2" w:rsidR="00676200" w:rsidRDefault="00676200" w:rsidP="00E93DE4">
      <w:pPr>
        <w:jc w:val="right"/>
      </w:pPr>
      <w:r>
        <w:rPr>
          <w:rFonts w:hint="eastAsia"/>
          <w:color w:val="333399"/>
        </w:rPr>
        <w:t>20</w:t>
      </w:r>
      <w:r w:rsidR="00741337">
        <w:rPr>
          <w:rFonts w:hint="eastAsia"/>
          <w:color w:val="333399"/>
        </w:rPr>
        <w:t>2</w:t>
      </w:r>
      <w:r w:rsidR="003E7214">
        <w:rPr>
          <w:rFonts w:hint="eastAsia"/>
          <w:color w:val="333399"/>
        </w:rPr>
        <w:t>4</w:t>
      </w:r>
      <w:r>
        <w:rPr>
          <w:rFonts w:hint="eastAsia"/>
        </w:rPr>
        <w:t xml:space="preserve">年　</w:t>
      </w:r>
      <w:r>
        <w:rPr>
          <w:rFonts w:hint="eastAsia"/>
          <w:color w:val="333399"/>
        </w:rPr>
        <w:t>1</w:t>
      </w:r>
      <w:r w:rsidR="00C10702">
        <w:rPr>
          <w:rFonts w:hint="eastAsia"/>
          <w:color w:val="333399"/>
        </w:rPr>
        <w:t>2</w:t>
      </w:r>
      <w:r>
        <w:rPr>
          <w:rFonts w:hint="eastAsia"/>
        </w:rPr>
        <w:t xml:space="preserve">月　</w:t>
      </w:r>
      <w:r w:rsidR="003E7214">
        <w:rPr>
          <w:rFonts w:hint="eastAsia"/>
          <w:color w:val="333399"/>
        </w:rPr>
        <w:t>6</w:t>
      </w:r>
      <w:r>
        <w:rPr>
          <w:rFonts w:hint="eastAsia"/>
        </w:rPr>
        <w:t>日</w:t>
      </w:r>
    </w:p>
    <w:p w14:paraId="3397F1E0" w14:textId="77777777" w:rsidR="00676200" w:rsidRDefault="00676200" w:rsidP="001F328F">
      <w:pPr>
        <w:jc w:val="right"/>
      </w:pPr>
    </w:p>
    <w:p w14:paraId="6726F97C" w14:textId="77777777" w:rsidR="00676200" w:rsidRDefault="00676200" w:rsidP="001F328F">
      <w:pPr>
        <w:pStyle w:val="af1"/>
      </w:pPr>
      <w:r>
        <w:rPr>
          <w:rFonts w:hint="eastAsia"/>
        </w:rPr>
        <w:t>付属情報</w:t>
      </w:r>
      <w:r w:rsidR="00EE177F">
        <w:rPr>
          <w:rFonts w:hint="eastAsia"/>
        </w:rPr>
        <w:t>(</w:t>
      </w:r>
      <w:r w:rsidR="00EC4E6C">
        <w:rPr>
          <w:rFonts w:hint="eastAsia"/>
        </w:rPr>
        <w:t>１</w:t>
      </w:r>
      <w:r w:rsidR="00EE177F">
        <w:rPr>
          <w:rFonts w:hint="eastAsia"/>
        </w:rPr>
        <w:t>)</w:t>
      </w:r>
    </w:p>
    <w:p w14:paraId="5D3E0574" w14:textId="77777777" w:rsidR="00676200" w:rsidRDefault="00676200"/>
    <w:p w14:paraId="2F641333" w14:textId="0CD22E67" w:rsidR="00676200" w:rsidRDefault="00676200">
      <w:pPr>
        <w:ind w:left="1260" w:firstLine="420"/>
        <w:rPr>
          <w:u w:val="single"/>
        </w:rPr>
      </w:pPr>
      <w:r>
        <w:rPr>
          <w:rFonts w:hint="eastAsia"/>
        </w:rPr>
        <w:t>検証対象</w:t>
      </w:r>
      <w:r w:rsidR="00503D37">
        <w:rPr>
          <w:rFonts w:hint="eastAsia"/>
        </w:rPr>
        <w:t>工場・事業場</w:t>
      </w:r>
      <w:r>
        <w:rPr>
          <w:rFonts w:hint="eastAsia"/>
        </w:rPr>
        <w:tab/>
      </w:r>
      <w:r>
        <w:rPr>
          <w:rFonts w:hint="eastAsia"/>
          <w:color w:val="333399"/>
          <w:u w:val="single"/>
        </w:rPr>
        <w:t>ABC</w:t>
      </w:r>
      <w:r>
        <w:rPr>
          <w:rFonts w:hint="eastAsia"/>
          <w:color w:val="333399"/>
          <w:u w:val="single"/>
        </w:rPr>
        <w:t xml:space="preserve">工業株式会社　</w:t>
      </w:r>
      <w:r w:rsidR="008A647E">
        <w:rPr>
          <w:rFonts w:hint="eastAsia"/>
          <w:color w:val="333399"/>
          <w:u w:val="single"/>
        </w:rPr>
        <w:t>A</w:t>
      </w:r>
      <w:r w:rsidR="00503D37">
        <w:rPr>
          <w:rFonts w:hint="eastAsia"/>
          <w:color w:val="333399"/>
          <w:u w:val="single"/>
        </w:rPr>
        <w:t>工場</w:t>
      </w:r>
    </w:p>
    <w:p w14:paraId="2D41601F" w14:textId="1C0B2498" w:rsidR="00676200" w:rsidRDefault="00676200">
      <w:pPr>
        <w:ind w:left="1260" w:firstLine="420"/>
        <w:rPr>
          <w:u w:val="single"/>
        </w:rPr>
      </w:pPr>
      <w:r>
        <w:rPr>
          <w:rFonts w:hint="eastAsia"/>
        </w:rPr>
        <w:t>検証対象年度</w:t>
      </w:r>
      <w:r>
        <w:rPr>
          <w:rFonts w:hint="eastAsia"/>
        </w:rPr>
        <w:tab/>
      </w:r>
      <w:r>
        <w:rPr>
          <w:rFonts w:hint="eastAsia"/>
        </w:rPr>
        <w:tab/>
      </w:r>
      <w:r>
        <w:rPr>
          <w:rFonts w:hint="eastAsia"/>
          <w:color w:val="333399"/>
          <w:u w:val="single"/>
        </w:rPr>
        <w:t>基準年度（</w:t>
      </w:r>
      <w:r w:rsidR="00481C0C">
        <w:rPr>
          <w:rFonts w:hint="eastAsia"/>
          <w:color w:val="333399"/>
          <w:u w:val="single"/>
        </w:rPr>
        <w:t>20</w:t>
      </w:r>
      <w:r w:rsidR="003D4658">
        <w:rPr>
          <w:color w:val="333399"/>
          <w:u w:val="single"/>
        </w:rPr>
        <w:t>2</w:t>
      </w:r>
      <w:r w:rsidR="003E7214">
        <w:rPr>
          <w:rFonts w:hint="eastAsia"/>
          <w:color w:val="333399"/>
          <w:u w:val="single"/>
        </w:rPr>
        <w:t>1</w:t>
      </w:r>
      <w:r>
        <w:rPr>
          <w:rFonts w:hint="eastAsia"/>
          <w:color w:val="333399"/>
          <w:u w:val="single"/>
        </w:rPr>
        <w:t>, 20</w:t>
      </w:r>
      <w:r w:rsidR="003D4658">
        <w:rPr>
          <w:color w:val="333399"/>
          <w:u w:val="single"/>
        </w:rPr>
        <w:t>2</w:t>
      </w:r>
      <w:r w:rsidR="003E7214">
        <w:rPr>
          <w:rFonts w:hint="eastAsia"/>
          <w:color w:val="333399"/>
          <w:u w:val="single"/>
        </w:rPr>
        <w:t>2</w:t>
      </w:r>
      <w:r>
        <w:rPr>
          <w:rFonts w:hint="eastAsia"/>
          <w:color w:val="333399"/>
          <w:u w:val="single"/>
        </w:rPr>
        <w:t>, 20</w:t>
      </w:r>
      <w:r w:rsidR="003D4658">
        <w:rPr>
          <w:color w:val="333399"/>
          <w:u w:val="single"/>
        </w:rPr>
        <w:t>2</w:t>
      </w:r>
      <w:r w:rsidR="003E7214">
        <w:rPr>
          <w:rFonts w:hint="eastAsia"/>
          <w:color w:val="333399"/>
          <w:u w:val="single"/>
        </w:rPr>
        <w:t>3</w:t>
      </w:r>
      <w:r>
        <w:rPr>
          <w:rFonts w:hint="eastAsia"/>
          <w:color w:val="333399"/>
          <w:u w:val="single"/>
        </w:rPr>
        <w:t>年度）</w:t>
      </w:r>
    </w:p>
    <w:p w14:paraId="401161E0" w14:textId="719B705B" w:rsidR="00676200" w:rsidRDefault="00676200">
      <w:pPr>
        <w:ind w:left="1260" w:firstLine="420"/>
        <w:rPr>
          <w:u w:val="single"/>
        </w:rPr>
      </w:pPr>
      <w:r>
        <w:rPr>
          <w:rFonts w:hint="eastAsia"/>
        </w:rPr>
        <w:t>検証機関名</w:t>
      </w:r>
      <w:r>
        <w:rPr>
          <w:rFonts w:hint="eastAsia"/>
        </w:rPr>
        <w:tab/>
      </w:r>
      <w:r>
        <w:rPr>
          <w:rFonts w:hint="eastAsia"/>
        </w:rPr>
        <w:tab/>
      </w:r>
      <w:r>
        <w:rPr>
          <w:rFonts w:hint="eastAsia"/>
          <w:color w:val="333399"/>
          <w:u w:val="single"/>
        </w:rPr>
        <w:t>株式会社いろは審査機構</w:t>
      </w:r>
    </w:p>
    <w:p w14:paraId="75E49554" w14:textId="6AFEF68A" w:rsidR="00676200" w:rsidRDefault="00676200">
      <w:pPr>
        <w:ind w:left="1260" w:firstLine="420"/>
        <w:rPr>
          <w:u w:val="single"/>
        </w:rPr>
      </w:pPr>
      <w:r>
        <w:rPr>
          <w:rFonts w:hint="eastAsia"/>
        </w:rPr>
        <w:t>検証機関品質責任者</w:t>
      </w:r>
      <w:r>
        <w:rPr>
          <w:rFonts w:hint="eastAsia"/>
        </w:rPr>
        <w:tab/>
      </w:r>
      <w:r>
        <w:rPr>
          <w:rFonts w:hint="eastAsia"/>
          <w:color w:val="333399"/>
          <w:u w:val="single"/>
        </w:rPr>
        <w:t>GHG</w:t>
      </w:r>
      <w:r>
        <w:rPr>
          <w:rFonts w:hint="eastAsia"/>
          <w:color w:val="333399"/>
          <w:u w:val="single"/>
        </w:rPr>
        <w:t>審査部長　　品質　一郎</w:t>
      </w:r>
    </w:p>
    <w:p w14:paraId="5D41B83E" w14:textId="77777777" w:rsidR="00676200" w:rsidRDefault="00676200"/>
    <w:p w14:paraId="3D45FEC3" w14:textId="77777777" w:rsidR="00676200" w:rsidRDefault="001F328F" w:rsidP="001F328F">
      <w:pPr>
        <w:tabs>
          <w:tab w:val="left" w:pos="8895"/>
        </w:tabs>
      </w:pPr>
      <w:r>
        <w:tab/>
      </w:r>
    </w:p>
    <w:p w14:paraId="414B4952" w14:textId="77777777" w:rsidR="00676200" w:rsidRDefault="00676200">
      <w:pPr>
        <w:rPr>
          <w:b/>
        </w:rPr>
      </w:pPr>
      <w:r>
        <w:rPr>
          <w:rFonts w:hAnsi="ＭＳ 明朝" w:hint="eastAsia"/>
          <w:b/>
        </w:rPr>
        <w:t>（記載要領）</w:t>
      </w:r>
    </w:p>
    <w:p w14:paraId="00489766" w14:textId="77777777" w:rsidR="00EC4E6C" w:rsidRPr="00851282" w:rsidRDefault="00EC4E6C" w:rsidP="00EC4E6C">
      <w:pPr>
        <w:numPr>
          <w:ilvl w:val="0"/>
          <w:numId w:val="1"/>
        </w:numPr>
      </w:pPr>
      <w:r>
        <w:rPr>
          <w:rFonts w:hAnsi="ＭＳ 明朝" w:hint="eastAsia"/>
        </w:rPr>
        <w:t>本付属情報（１）は、検証の結論が適切に導き出されていることを示すための情報であ</w:t>
      </w:r>
      <w:r w:rsidR="00D14478">
        <w:rPr>
          <w:rFonts w:hAnsi="ＭＳ 明朝" w:hint="eastAsia"/>
        </w:rPr>
        <w:t>り、記載内容について、</w:t>
      </w:r>
      <w:r w:rsidR="00C10702">
        <w:rPr>
          <w:rFonts w:hAnsi="ＭＳ 明朝" w:hint="eastAsia"/>
        </w:rPr>
        <w:t>目標保有</w:t>
      </w:r>
      <w:r w:rsidR="00D14478">
        <w:rPr>
          <w:rFonts w:hAnsi="ＭＳ 明朝" w:hint="eastAsia"/>
        </w:rPr>
        <w:t>者の確認を得ていることが望まれる</w:t>
      </w:r>
      <w:r>
        <w:rPr>
          <w:rFonts w:hAnsi="ＭＳ 明朝" w:hint="eastAsia"/>
        </w:rPr>
        <w:t>。</w:t>
      </w:r>
    </w:p>
    <w:p w14:paraId="7BE4D7E7" w14:textId="77777777" w:rsidR="00EC4E6C" w:rsidRDefault="00EC4E6C" w:rsidP="00D14478">
      <w:pPr>
        <w:numPr>
          <w:ilvl w:val="0"/>
          <w:numId w:val="1"/>
        </w:numPr>
      </w:pPr>
      <w:r>
        <w:rPr>
          <w:rFonts w:hAnsi="ＭＳ 明朝" w:hint="eastAsia"/>
        </w:rPr>
        <w:t>本付属情報（１）は、</w:t>
      </w:r>
      <w:r>
        <w:rPr>
          <w:rFonts w:hint="eastAsia"/>
        </w:rPr>
        <w:t>検証報告書の添付資料ではない。</w:t>
      </w:r>
    </w:p>
    <w:p w14:paraId="153BAD70" w14:textId="77777777" w:rsidR="00EC4E6C" w:rsidRDefault="00EC4E6C" w:rsidP="00EC4E6C">
      <w:pPr>
        <w:numPr>
          <w:ilvl w:val="0"/>
          <w:numId w:val="1"/>
        </w:numPr>
        <w:tabs>
          <w:tab w:val="clear" w:pos="284"/>
          <w:tab w:val="num" w:pos="74"/>
        </w:tabs>
      </w:pPr>
      <w:r>
        <w:rPr>
          <w:rFonts w:hAnsi="ＭＳ 明朝" w:hint="eastAsia"/>
        </w:rPr>
        <w:t>検証</w:t>
      </w:r>
      <w:r>
        <w:rPr>
          <w:rFonts w:hAnsi="ＭＳ 明朝" w:hint="eastAsia"/>
        </w:rPr>
        <w:t>1</w:t>
      </w:r>
      <w:r>
        <w:rPr>
          <w:rFonts w:hAnsi="ＭＳ 明朝" w:hint="eastAsia"/>
        </w:rPr>
        <w:t>案件に付き、本紙を</w:t>
      </w:r>
      <w:r>
        <w:rPr>
          <w:rFonts w:hAnsi="ＭＳ 明朝" w:hint="eastAsia"/>
        </w:rPr>
        <w:t>1</w:t>
      </w:r>
      <w:r>
        <w:rPr>
          <w:rFonts w:hAnsi="ＭＳ 明朝" w:hint="eastAsia"/>
        </w:rPr>
        <w:t>部提出する。基準年度検証においても、年度毎に作成する必要はない。なお、特定年度のみに係る事項を記入する際には、必要に応じて、年度を付す。</w:t>
      </w:r>
    </w:p>
    <w:p w14:paraId="2D794E92" w14:textId="77777777" w:rsidR="00676200" w:rsidRDefault="00EC4E6C" w:rsidP="00EC4E6C">
      <w:pPr>
        <w:numPr>
          <w:ilvl w:val="0"/>
          <w:numId w:val="1"/>
        </w:numPr>
        <w:rPr>
          <w:u w:val="wavyHeavy"/>
        </w:rPr>
      </w:pPr>
      <w:r>
        <w:rPr>
          <w:rFonts w:hAnsi="ＭＳ 明朝" w:hint="eastAsia"/>
          <w:u w:val="wavyHeavy"/>
        </w:rPr>
        <w:t>必要に応じて、補足資料を添付すること。</w:t>
      </w:r>
    </w:p>
    <w:p w14:paraId="21C80950" w14:textId="77777777" w:rsidR="00676200" w:rsidRDefault="001058E0">
      <w:r>
        <w:rPr>
          <w:rFonts w:hint="eastAsia"/>
        </w:rPr>
        <w:t xml:space="preserve">　</w:t>
      </w:r>
    </w:p>
    <w:p w14:paraId="121A067A" w14:textId="77777777" w:rsidR="00EC4E6C" w:rsidRDefault="00EC4E6C"/>
    <w:p w14:paraId="749CB383" w14:textId="77777777" w:rsidR="002B43F5" w:rsidRPr="00F07A15" w:rsidRDefault="002B43F5" w:rsidP="001F328F">
      <w:pPr>
        <w:pStyle w:val="1"/>
        <w:rPr>
          <w:sz w:val="28"/>
          <w:szCs w:val="28"/>
        </w:rPr>
      </w:pPr>
      <w:r w:rsidRPr="00F07A15">
        <w:rPr>
          <w:rFonts w:hint="eastAsia"/>
          <w:sz w:val="28"/>
          <w:szCs w:val="28"/>
        </w:rPr>
        <w:lastRenderedPageBreak/>
        <w:t>１．検証結果</w:t>
      </w:r>
    </w:p>
    <w:p w14:paraId="3A9FA51F" w14:textId="77777777" w:rsidR="00CD2A36" w:rsidRPr="00CD2A36" w:rsidRDefault="00CD2A36" w:rsidP="002B43F5">
      <w:pPr>
        <w:rPr>
          <w:b/>
          <w:sz w:val="28"/>
          <w:szCs w:val="28"/>
        </w:rPr>
      </w:pPr>
    </w:p>
    <w:p w14:paraId="198E6BE8" w14:textId="77777777" w:rsidR="002B43F5" w:rsidRPr="002F5606" w:rsidRDefault="002B43F5" w:rsidP="002B43F5">
      <w:pPr>
        <w:rPr>
          <w:rFonts w:hAnsi="ＭＳ 明朝"/>
          <w:b/>
        </w:rPr>
      </w:pPr>
      <w:r w:rsidRPr="002F5606">
        <w:rPr>
          <w:rFonts w:hAnsi="ＭＳ 明朝" w:hint="eastAsia"/>
          <w:b/>
        </w:rPr>
        <w:t>本項の目的は、不確</w:t>
      </w:r>
      <w:r w:rsidR="00AB41EB" w:rsidRPr="002F5606">
        <w:rPr>
          <w:rFonts w:hAnsi="ＭＳ 明朝" w:hint="eastAsia"/>
          <w:b/>
        </w:rPr>
        <w:t>かさや</w:t>
      </w:r>
      <w:r w:rsidRPr="002F5606">
        <w:rPr>
          <w:rFonts w:hAnsi="ＭＳ 明朝" w:hint="eastAsia"/>
          <w:b/>
        </w:rPr>
        <w:t>誤り</w:t>
      </w:r>
      <w:r w:rsidR="00AB41EB" w:rsidRPr="002F5606">
        <w:rPr>
          <w:rFonts w:hAnsi="ＭＳ 明朝" w:hint="eastAsia"/>
          <w:b/>
        </w:rPr>
        <w:t>等の評価について</w:t>
      </w:r>
      <w:r w:rsidRPr="002F5606">
        <w:rPr>
          <w:rFonts w:hAnsi="ＭＳ 明朝" w:hint="eastAsia"/>
          <w:b/>
        </w:rPr>
        <w:t>詳述し、検証の結論を導くための量的な検討材料を提供することである。記載に当たっては、評価方法や計算過程等、またそれらの妥当性が分かりやすい説明をすること。</w:t>
      </w:r>
    </w:p>
    <w:p w14:paraId="07CE6E5D" w14:textId="77777777" w:rsidR="002B43F5" w:rsidRDefault="002B43F5" w:rsidP="002B43F5">
      <w:r>
        <w:rPr>
          <w:rFonts w:hint="eastAsia"/>
        </w:rPr>
        <w:t xml:space="preserve"> </w:t>
      </w:r>
    </w:p>
    <w:p w14:paraId="156C996A" w14:textId="77777777" w:rsidR="002B43F5" w:rsidRDefault="002B43F5" w:rsidP="001F328F">
      <w:pPr>
        <w:pStyle w:val="2"/>
        <w:rPr>
          <w:rFonts w:hAnsi="ＭＳ 明朝"/>
        </w:rPr>
      </w:pPr>
      <w:r>
        <w:rPr>
          <w:rFonts w:hint="eastAsia"/>
        </w:rPr>
        <w:t>（１）計量器の</w:t>
      </w:r>
      <w:r w:rsidR="00AB41EB">
        <w:rPr>
          <w:rFonts w:hint="eastAsia"/>
        </w:rPr>
        <w:t>不確かさ</w:t>
      </w:r>
      <w:r>
        <w:rPr>
          <w:rFonts w:hAnsi="ＭＳ 明朝" w:hint="eastAsia"/>
        </w:rPr>
        <w:t>の評価</w:t>
      </w:r>
    </w:p>
    <w:p w14:paraId="024630C2" w14:textId="77777777" w:rsidR="002B43F5" w:rsidRPr="00481C0C" w:rsidRDefault="002B43F5" w:rsidP="002B43F5">
      <w:pPr>
        <w:rPr>
          <w:b/>
        </w:rPr>
      </w:pPr>
      <w:r w:rsidRPr="00481C0C">
        <w:rPr>
          <w:rFonts w:hAnsi="ＭＳ 明朝" w:hint="eastAsia"/>
          <w:b/>
        </w:rPr>
        <w:t>記載に際しては、次のことに注意すること。</w:t>
      </w:r>
    </w:p>
    <w:p w14:paraId="59C92D42" w14:textId="77777777" w:rsidR="002B43F5" w:rsidRPr="00481C0C" w:rsidRDefault="00AB41EB" w:rsidP="002B43F5">
      <w:pPr>
        <w:numPr>
          <w:ilvl w:val="0"/>
          <w:numId w:val="15"/>
        </w:numPr>
        <w:rPr>
          <w:rFonts w:hAnsi="ＭＳ 明朝"/>
          <w:b/>
          <w:szCs w:val="21"/>
        </w:rPr>
      </w:pPr>
      <w:r w:rsidRPr="00481C0C">
        <w:rPr>
          <w:rFonts w:hAnsi="ＭＳ 明朝" w:hint="eastAsia"/>
          <w:b/>
        </w:rPr>
        <w:t>排出源別に下表に記載する</w:t>
      </w:r>
    </w:p>
    <w:p w14:paraId="15DA3252" w14:textId="77777777" w:rsidR="002B43F5" w:rsidRPr="00481C0C" w:rsidRDefault="00AB41EB" w:rsidP="002B43F5">
      <w:pPr>
        <w:numPr>
          <w:ilvl w:val="0"/>
          <w:numId w:val="15"/>
        </w:numPr>
        <w:rPr>
          <w:b/>
        </w:rPr>
      </w:pPr>
      <w:r w:rsidRPr="00481C0C">
        <w:rPr>
          <w:rFonts w:hAnsi="ＭＳ 明朝" w:hint="eastAsia"/>
          <w:b/>
        </w:rPr>
        <w:t>計量器の推定</w:t>
      </w:r>
      <w:r w:rsidR="002B43F5" w:rsidRPr="00481C0C">
        <w:rPr>
          <w:rFonts w:hAnsi="ＭＳ 明朝" w:hint="eastAsia"/>
          <w:b/>
        </w:rPr>
        <w:t>誤差の算出根拠を示す</w:t>
      </w:r>
    </w:p>
    <w:p w14:paraId="6EC92923" w14:textId="77777777" w:rsidR="002B43F5" w:rsidRDefault="002B43F5" w:rsidP="002B43F5">
      <w:pPr>
        <w:rPr>
          <w:rFonts w:hAnsi="ＭＳ 明朝"/>
        </w:rPr>
      </w:pPr>
    </w:p>
    <w:p w14:paraId="363C0A25" w14:textId="77777777" w:rsidR="009F3359" w:rsidRDefault="00E94264" w:rsidP="00D97C6C">
      <w:pPr>
        <w:ind w:left="4960" w:hangingChars="2362" w:hanging="4960"/>
        <w:rPr>
          <w:rFonts w:hAnsi="ＭＳ 明朝"/>
        </w:rPr>
      </w:pPr>
      <w:r>
        <w:rPr>
          <w:rFonts w:hAnsi="ＭＳ 明朝" w:hint="eastAsia"/>
        </w:rPr>
        <w:t>パターン</w:t>
      </w:r>
      <w:r>
        <w:rPr>
          <w:rFonts w:hAnsi="ＭＳ 明朝" w:hint="eastAsia"/>
        </w:rPr>
        <w:t>A,</w:t>
      </w:r>
      <w:r w:rsidR="00EF1B2A">
        <w:rPr>
          <w:rFonts w:hAnsi="ＭＳ 明朝" w:hint="eastAsia"/>
        </w:rPr>
        <w:t xml:space="preserve"> </w:t>
      </w:r>
      <w:r>
        <w:rPr>
          <w:rFonts w:hAnsi="ＭＳ 明朝" w:hint="eastAsia"/>
        </w:rPr>
        <w:t>B</w:t>
      </w:r>
      <w:r>
        <w:rPr>
          <w:rFonts w:hAnsi="ＭＳ 明朝" w:hint="eastAsia"/>
        </w:rPr>
        <w:t>以外の「その他の方法」</w:t>
      </w:r>
      <w:r w:rsidR="002B43F5">
        <w:rPr>
          <w:rFonts w:hAnsi="ＭＳ 明朝" w:hint="eastAsia"/>
        </w:rPr>
        <w:t>の有無（</w:t>
      </w:r>
      <w:r w:rsidR="00D97C6C">
        <w:rPr>
          <w:rFonts w:hAnsi="ＭＳ 明朝" w:hint="eastAsia"/>
        </w:rPr>
        <w:t>チェック</w:t>
      </w:r>
      <w:r w:rsidR="002B43F5">
        <w:rPr>
          <w:rFonts w:hAnsi="ＭＳ 明朝" w:hint="eastAsia"/>
        </w:rPr>
        <w:t>印）</w:t>
      </w:r>
    </w:p>
    <w:p w14:paraId="385DEC9B" w14:textId="77777777" w:rsidR="002B43F5" w:rsidRDefault="002B43F5" w:rsidP="009F3359">
      <w:pPr>
        <w:ind w:leftChars="809" w:left="3257" w:hangingChars="742" w:hanging="1558"/>
        <w:rPr>
          <w:rFonts w:hAnsi="ＭＳ 明朝"/>
        </w:rPr>
      </w:pPr>
      <w:r>
        <w:rPr>
          <w:rFonts w:hAnsi="ＭＳ 明朝" w:hint="eastAsia"/>
        </w:rPr>
        <w:t>：</w:t>
      </w:r>
      <w:r w:rsidR="00D97C6C">
        <w:rPr>
          <w:rFonts w:hAnsi="ＭＳ 明朝" w:hint="eastAsia"/>
        </w:rPr>
        <w:t>（</w:t>
      </w:r>
      <w:r w:rsidR="009F3359" w:rsidRPr="00B6032D">
        <w:rPr>
          <w:rFonts w:hAnsi="ＭＳ 明朝" w:hint="eastAsia"/>
          <w:color w:val="365F91"/>
        </w:rPr>
        <w:t>X</w:t>
      </w:r>
      <w:r w:rsidR="00D97C6C">
        <w:rPr>
          <w:rFonts w:hAnsi="ＭＳ 明朝" w:hint="eastAsia"/>
        </w:rPr>
        <w:t xml:space="preserve">　）</w:t>
      </w:r>
      <w:r>
        <w:rPr>
          <w:rFonts w:hAnsi="ＭＳ 明朝" w:hint="eastAsia"/>
        </w:rPr>
        <w:t>有　→下表へ記入。あるいは各検証機関が作成した検討の記録等を添付してもよい。</w:t>
      </w:r>
      <w:r w:rsidR="00AE10A7">
        <w:rPr>
          <w:rFonts w:hAnsi="ＭＳ 明朝" w:hint="eastAsia"/>
        </w:rPr>
        <w:t>ただし環境省の承認を得た方法である場合には不確かさ評価は不要とする。</w:t>
      </w:r>
    </w:p>
    <w:p w14:paraId="064AD4DF" w14:textId="77777777" w:rsidR="002B43F5" w:rsidRDefault="002B43F5" w:rsidP="009F3359">
      <w:pPr>
        <w:ind w:leftChars="810" w:left="2520" w:hangingChars="390" w:hanging="819"/>
        <w:rPr>
          <w:rFonts w:hAnsi="ＭＳ 明朝"/>
        </w:rPr>
      </w:pPr>
      <w:r>
        <w:rPr>
          <w:rFonts w:hAnsi="ＭＳ 明朝" w:hint="eastAsia"/>
        </w:rPr>
        <w:t>：</w:t>
      </w:r>
      <w:r w:rsidR="00D97C6C">
        <w:rPr>
          <w:rFonts w:hAnsi="ＭＳ 明朝" w:hint="eastAsia"/>
        </w:rPr>
        <w:t>（</w:t>
      </w:r>
      <w:r w:rsidR="009F3359">
        <w:rPr>
          <w:rFonts w:hAnsi="ＭＳ 明朝" w:hint="eastAsia"/>
        </w:rPr>
        <w:t xml:space="preserve"> </w:t>
      </w:r>
      <w:r w:rsidR="00D97C6C" w:rsidRPr="00D97C6C">
        <w:rPr>
          <w:rFonts w:hAnsi="ＭＳ 明朝" w:hint="eastAsia"/>
          <w:color w:val="17365D"/>
        </w:rPr>
        <w:t xml:space="preserve">　</w:t>
      </w:r>
      <w:r w:rsidR="00D97C6C">
        <w:rPr>
          <w:rFonts w:hAnsi="ＭＳ 明朝" w:hint="eastAsia"/>
        </w:rPr>
        <w:t>）</w:t>
      </w:r>
      <w:r>
        <w:rPr>
          <w:rFonts w:hAnsi="ＭＳ 明朝" w:hint="eastAsia"/>
        </w:rPr>
        <w:t>無　→記入不要。</w:t>
      </w:r>
    </w:p>
    <w:p w14:paraId="7FD52B53" w14:textId="72878D7E" w:rsidR="00082107" w:rsidRPr="004E1B3C" w:rsidRDefault="00481C0C" w:rsidP="00082107">
      <w:pPr>
        <w:ind w:leftChars="100" w:left="210"/>
        <w:rPr>
          <w:rFonts w:hAnsi="ＭＳ 明朝"/>
        </w:rPr>
      </w:pPr>
      <w:r>
        <w:rPr>
          <w:rFonts w:hAnsi="ＭＳ 明朝" w:hint="eastAsia"/>
        </w:rPr>
        <w:t>20</w:t>
      </w:r>
      <w:r w:rsidR="003D4658">
        <w:rPr>
          <w:rFonts w:hAnsi="ＭＳ 明朝"/>
        </w:rPr>
        <w:t>2</w:t>
      </w:r>
      <w:r w:rsidR="003E7214">
        <w:rPr>
          <w:rFonts w:hAnsi="ＭＳ 明朝" w:hint="eastAsia"/>
        </w:rPr>
        <w:t>1</w:t>
      </w:r>
      <w:r w:rsidR="00082107">
        <w:rPr>
          <w:rFonts w:hAnsi="ＭＳ 明朝" w:hint="eastAsia"/>
        </w:rPr>
        <w:t>年度</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
        <w:gridCol w:w="2124"/>
        <w:gridCol w:w="1956"/>
        <w:gridCol w:w="2129"/>
        <w:gridCol w:w="1247"/>
        <w:gridCol w:w="1252"/>
        <w:gridCol w:w="3537"/>
      </w:tblGrid>
      <w:tr w:rsidR="00082107" w14:paraId="5FAAFD54" w14:textId="77777777" w:rsidTr="000569FF">
        <w:tc>
          <w:tcPr>
            <w:tcW w:w="900" w:type="dxa"/>
            <w:shd w:val="clear" w:color="auto" w:fill="D9D9D9"/>
          </w:tcPr>
          <w:p w14:paraId="2FEC17D3" w14:textId="77777777" w:rsidR="00082107" w:rsidRDefault="00082107" w:rsidP="000569FF">
            <w:pPr>
              <w:spacing w:line="280" w:lineRule="exact"/>
              <w:jc w:val="center"/>
              <w:rPr>
                <w:rFonts w:hAnsi="ＭＳ 明朝"/>
                <w:b/>
              </w:rPr>
            </w:pPr>
            <w:r>
              <w:rPr>
                <w:rFonts w:hAnsi="ＭＳ 明朝" w:hint="eastAsia"/>
                <w:sz w:val="18"/>
                <w:szCs w:val="18"/>
              </w:rPr>
              <w:t>排出源</w:t>
            </w:r>
            <w:r>
              <w:rPr>
                <w:rFonts w:hint="eastAsia"/>
                <w:sz w:val="18"/>
                <w:szCs w:val="18"/>
              </w:rPr>
              <w:t>No.</w:t>
            </w:r>
          </w:p>
        </w:tc>
        <w:tc>
          <w:tcPr>
            <w:tcW w:w="2160" w:type="dxa"/>
            <w:shd w:val="clear" w:color="auto" w:fill="D9D9D9"/>
          </w:tcPr>
          <w:p w14:paraId="0F5AB91F" w14:textId="77777777" w:rsidR="00082107" w:rsidRDefault="00082107" w:rsidP="000569FF">
            <w:pPr>
              <w:spacing w:line="280" w:lineRule="exact"/>
              <w:jc w:val="center"/>
              <w:rPr>
                <w:rFonts w:hAnsi="ＭＳ 明朝"/>
                <w:b/>
              </w:rPr>
            </w:pPr>
            <w:r>
              <w:rPr>
                <w:rFonts w:hAnsi="ＭＳ 明朝" w:hint="eastAsia"/>
                <w:sz w:val="18"/>
                <w:szCs w:val="18"/>
              </w:rPr>
              <w:t>対象データ</w:t>
            </w:r>
          </w:p>
        </w:tc>
        <w:tc>
          <w:tcPr>
            <w:tcW w:w="1980" w:type="dxa"/>
            <w:shd w:val="clear" w:color="auto" w:fill="D9D9D9"/>
          </w:tcPr>
          <w:p w14:paraId="267C87F8" w14:textId="77777777" w:rsidR="00082107" w:rsidRDefault="00082107" w:rsidP="000569FF">
            <w:pPr>
              <w:spacing w:line="280" w:lineRule="exact"/>
              <w:jc w:val="center"/>
              <w:rPr>
                <w:rFonts w:hAnsi="ＭＳ 明朝"/>
                <w:sz w:val="18"/>
                <w:szCs w:val="18"/>
              </w:rPr>
            </w:pPr>
            <w:r>
              <w:rPr>
                <w:rFonts w:hAnsi="ＭＳ 明朝" w:hint="eastAsia"/>
                <w:sz w:val="18"/>
                <w:szCs w:val="18"/>
              </w:rPr>
              <w:t>活動量</w:t>
            </w:r>
            <w:r>
              <w:rPr>
                <w:rFonts w:hAnsi="ＭＳ 明朝" w:hint="eastAsia"/>
                <w:sz w:val="16"/>
                <w:szCs w:val="16"/>
              </w:rPr>
              <w:t>(</w:t>
            </w:r>
            <w:r>
              <w:rPr>
                <w:rFonts w:hAnsi="ＭＳ 明朝" w:hint="eastAsia"/>
                <w:sz w:val="16"/>
                <w:szCs w:val="16"/>
              </w:rPr>
              <w:t>単位付記</w:t>
            </w:r>
            <w:r>
              <w:rPr>
                <w:rFonts w:hAnsi="ＭＳ 明朝" w:hint="eastAsia"/>
                <w:sz w:val="16"/>
                <w:szCs w:val="16"/>
              </w:rPr>
              <w:t>)</w:t>
            </w:r>
          </w:p>
          <w:p w14:paraId="1279074B" w14:textId="77777777" w:rsidR="00082107" w:rsidRDefault="00082107" w:rsidP="000569FF">
            <w:pPr>
              <w:spacing w:line="280" w:lineRule="exact"/>
              <w:jc w:val="center"/>
              <w:rPr>
                <w:rFonts w:hAnsi="ＭＳ 明朝"/>
                <w:b/>
                <w:sz w:val="16"/>
                <w:szCs w:val="16"/>
              </w:rPr>
            </w:pPr>
            <w:r>
              <w:rPr>
                <w:rFonts w:hAnsi="ＭＳ 明朝" w:hint="eastAsia"/>
                <w:sz w:val="18"/>
                <w:szCs w:val="18"/>
              </w:rPr>
              <w:t>①</w:t>
            </w:r>
          </w:p>
        </w:tc>
        <w:tc>
          <w:tcPr>
            <w:tcW w:w="2160" w:type="dxa"/>
            <w:shd w:val="clear" w:color="auto" w:fill="D9D9D9"/>
          </w:tcPr>
          <w:p w14:paraId="481985B0" w14:textId="77777777" w:rsidR="00082107" w:rsidRDefault="00082107" w:rsidP="000569FF">
            <w:pPr>
              <w:spacing w:line="280" w:lineRule="exact"/>
              <w:jc w:val="center"/>
              <w:rPr>
                <w:rFonts w:hAnsi="ＭＳ 明朝"/>
                <w:sz w:val="18"/>
                <w:szCs w:val="18"/>
              </w:rPr>
            </w:pPr>
            <w:r>
              <w:rPr>
                <w:rFonts w:hAnsi="ＭＳ 明朝" w:hint="eastAsia"/>
                <w:sz w:val="18"/>
                <w:szCs w:val="18"/>
              </w:rPr>
              <w:t>推定誤差</w:t>
            </w:r>
          </w:p>
          <w:p w14:paraId="162A88AE" w14:textId="77777777" w:rsidR="00082107" w:rsidRDefault="00082107" w:rsidP="000569FF">
            <w:pPr>
              <w:spacing w:line="280" w:lineRule="exact"/>
              <w:jc w:val="center"/>
              <w:rPr>
                <w:rFonts w:hAnsi="ＭＳ 明朝"/>
                <w:b/>
              </w:rPr>
            </w:pPr>
            <w:r>
              <w:rPr>
                <w:rFonts w:hAnsi="ＭＳ 明朝" w:hint="eastAsia"/>
                <w:sz w:val="18"/>
                <w:szCs w:val="18"/>
              </w:rPr>
              <w:t>②</w:t>
            </w:r>
          </w:p>
        </w:tc>
        <w:tc>
          <w:tcPr>
            <w:tcW w:w="1260" w:type="dxa"/>
            <w:shd w:val="clear" w:color="auto" w:fill="D9D9D9"/>
          </w:tcPr>
          <w:p w14:paraId="78CA4995" w14:textId="77777777" w:rsidR="00082107" w:rsidRDefault="00082107" w:rsidP="000569FF">
            <w:pPr>
              <w:spacing w:line="280" w:lineRule="exact"/>
              <w:jc w:val="center"/>
              <w:rPr>
                <w:rFonts w:hAnsi="ＭＳ 明朝"/>
                <w:sz w:val="18"/>
                <w:szCs w:val="18"/>
              </w:rPr>
            </w:pPr>
            <w:r>
              <w:rPr>
                <w:rFonts w:hAnsi="ＭＳ 明朝" w:hint="eastAsia"/>
                <w:sz w:val="18"/>
                <w:szCs w:val="18"/>
              </w:rPr>
              <w:t>単位発熱量</w:t>
            </w:r>
          </w:p>
          <w:p w14:paraId="0375D92F" w14:textId="77777777" w:rsidR="00082107" w:rsidRDefault="00082107" w:rsidP="000569FF">
            <w:pPr>
              <w:spacing w:line="280" w:lineRule="exact"/>
              <w:jc w:val="center"/>
              <w:rPr>
                <w:rFonts w:hAnsi="ＭＳ 明朝"/>
                <w:b/>
              </w:rPr>
            </w:pPr>
            <w:r>
              <w:rPr>
                <w:rFonts w:hAnsi="ＭＳ 明朝" w:hint="eastAsia"/>
                <w:sz w:val="18"/>
                <w:szCs w:val="18"/>
              </w:rPr>
              <w:t>③</w:t>
            </w:r>
          </w:p>
        </w:tc>
        <w:tc>
          <w:tcPr>
            <w:tcW w:w="1260" w:type="dxa"/>
            <w:shd w:val="clear" w:color="auto" w:fill="D9D9D9"/>
          </w:tcPr>
          <w:p w14:paraId="5B19A3E2" w14:textId="77777777" w:rsidR="00082107" w:rsidRDefault="00082107" w:rsidP="000569FF">
            <w:pPr>
              <w:spacing w:line="280" w:lineRule="exact"/>
              <w:jc w:val="center"/>
              <w:rPr>
                <w:rFonts w:hAnsi="ＭＳ 明朝"/>
                <w:sz w:val="18"/>
                <w:szCs w:val="18"/>
              </w:rPr>
            </w:pPr>
            <w:r>
              <w:rPr>
                <w:rFonts w:hAnsi="ＭＳ 明朝" w:hint="eastAsia"/>
                <w:sz w:val="18"/>
                <w:szCs w:val="18"/>
              </w:rPr>
              <w:t>排出係数</w:t>
            </w:r>
          </w:p>
          <w:p w14:paraId="01B0FDB5" w14:textId="77777777" w:rsidR="00082107" w:rsidRDefault="00082107" w:rsidP="000569FF">
            <w:pPr>
              <w:spacing w:line="280" w:lineRule="exact"/>
              <w:jc w:val="center"/>
              <w:rPr>
                <w:rFonts w:hAnsi="ＭＳ 明朝"/>
                <w:b/>
              </w:rPr>
            </w:pPr>
            <w:r>
              <w:rPr>
                <w:rFonts w:hAnsi="ＭＳ 明朝" w:hint="eastAsia"/>
                <w:sz w:val="18"/>
                <w:szCs w:val="18"/>
              </w:rPr>
              <w:t>④</w:t>
            </w:r>
          </w:p>
        </w:tc>
        <w:tc>
          <w:tcPr>
            <w:tcW w:w="3600" w:type="dxa"/>
            <w:shd w:val="clear" w:color="auto" w:fill="D9D9D9"/>
          </w:tcPr>
          <w:p w14:paraId="7E01ABBE" w14:textId="77777777" w:rsidR="00082107" w:rsidRDefault="00082107" w:rsidP="000569FF">
            <w:pPr>
              <w:spacing w:line="280" w:lineRule="exact"/>
              <w:jc w:val="center"/>
              <w:rPr>
                <w:sz w:val="18"/>
                <w:szCs w:val="18"/>
              </w:rPr>
            </w:pPr>
            <w:r>
              <w:rPr>
                <w:rFonts w:hAnsi="ＭＳ 明朝" w:hint="eastAsia"/>
                <w:sz w:val="18"/>
                <w:szCs w:val="18"/>
              </w:rPr>
              <w:t>排出源毎の計量器の不確</w:t>
            </w:r>
            <w:r w:rsidR="00AB41EB">
              <w:rPr>
                <w:rFonts w:hAnsi="ＭＳ 明朝" w:hint="eastAsia"/>
                <w:sz w:val="18"/>
                <w:szCs w:val="18"/>
              </w:rPr>
              <w:t>かさ</w:t>
            </w:r>
            <w:r>
              <w:rPr>
                <w:rFonts w:hAnsi="ＭＳ 明朝" w:hint="eastAsia"/>
                <w:sz w:val="18"/>
                <w:szCs w:val="18"/>
              </w:rPr>
              <w:t>(</w:t>
            </w:r>
            <w:r>
              <w:rPr>
                <w:rFonts w:hint="eastAsia"/>
                <w:sz w:val="18"/>
                <w:szCs w:val="18"/>
              </w:rPr>
              <w:t>t-CO2</w:t>
            </w:r>
            <w:r>
              <w:rPr>
                <w:rFonts w:hint="eastAsia"/>
                <w:sz w:val="18"/>
                <w:szCs w:val="18"/>
              </w:rPr>
              <w:t>）</w:t>
            </w:r>
          </w:p>
          <w:p w14:paraId="21269190" w14:textId="17F86B4B" w:rsidR="00082107" w:rsidRDefault="00741337" w:rsidP="009466B2">
            <w:pPr>
              <w:spacing w:line="280" w:lineRule="exact"/>
              <w:ind w:left="-81"/>
              <w:jc w:val="center"/>
              <w:rPr>
                <w:rFonts w:hAnsi="ＭＳ 明朝"/>
                <w:b/>
              </w:rPr>
            </w:pPr>
            <w:r>
              <w:rPr>
                <w:rFonts w:hint="eastAsia"/>
                <w:sz w:val="18"/>
                <w:szCs w:val="18"/>
              </w:rPr>
              <w:t>①</w:t>
            </w:r>
            <w:r w:rsidR="00082107">
              <w:rPr>
                <w:rFonts w:hint="eastAsia"/>
                <w:sz w:val="18"/>
                <w:szCs w:val="18"/>
              </w:rPr>
              <w:t>*</w:t>
            </w:r>
            <w:r w:rsidR="00082107">
              <w:rPr>
                <w:rFonts w:hint="eastAsia"/>
                <w:sz w:val="18"/>
                <w:szCs w:val="18"/>
              </w:rPr>
              <w:t>②</w:t>
            </w:r>
            <w:r w:rsidR="00082107">
              <w:rPr>
                <w:rFonts w:hint="eastAsia"/>
                <w:sz w:val="18"/>
                <w:szCs w:val="18"/>
              </w:rPr>
              <w:t>*</w:t>
            </w:r>
            <w:r w:rsidR="00082107">
              <w:rPr>
                <w:rFonts w:hint="eastAsia"/>
                <w:sz w:val="18"/>
                <w:szCs w:val="18"/>
              </w:rPr>
              <w:t>③</w:t>
            </w:r>
            <w:r w:rsidR="00082107">
              <w:rPr>
                <w:rFonts w:hint="eastAsia"/>
                <w:sz w:val="18"/>
                <w:szCs w:val="18"/>
              </w:rPr>
              <w:t>*</w:t>
            </w:r>
            <w:r w:rsidR="00082107">
              <w:rPr>
                <w:rFonts w:hint="eastAsia"/>
                <w:sz w:val="18"/>
                <w:szCs w:val="18"/>
              </w:rPr>
              <w:t>④</w:t>
            </w:r>
          </w:p>
        </w:tc>
      </w:tr>
      <w:tr w:rsidR="00082107" w14:paraId="43FDCC9E" w14:textId="77777777" w:rsidTr="000569FF">
        <w:tc>
          <w:tcPr>
            <w:tcW w:w="900" w:type="dxa"/>
          </w:tcPr>
          <w:p w14:paraId="3DC56C50" w14:textId="77777777" w:rsidR="00082107" w:rsidRPr="00B6032D" w:rsidRDefault="00475398" w:rsidP="00B6032D">
            <w:pPr>
              <w:jc w:val="center"/>
              <w:rPr>
                <w:rFonts w:hAnsi="ＭＳ 明朝"/>
                <w:color w:val="365F91"/>
              </w:rPr>
            </w:pPr>
            <w:r w:rsidRPr="00B6032D">
              <w:rPr>
                <w:rFonts w:hAnsi="ＭＳ 明朝" w:hint="eastAsia"/>
                <w:color w:val="365F91"/>
              </w:rPr>
              <w:t>6</w:t>
            </w:r>
          </w:p>
        </w:tc>
        <w:tc>
          <w:tcPr>
            <w:tcW w:w="2160" w:type="dxa"/>
          </w:tcPr>
          <w:p w14:paraId="59D90902" w14:textId="77777777" w:rsidR="00082107" w:rsidRPr="00B6032D" w:rsidRDefault="00475398" w:rsidP="000569FF">
            <w:pPr>
              <w:rPr>
                <w:rFonts w:hAnsi="ＭＳ 明朝"/>
                <w:color w:val="365F91"/>
              </w:rPr>
            </w:pPr>
            <w:r w:rsidRPr="00B6032D">
              <w:rPr>
                <w:rFonts w:hAnsi="ＭＳ 明朝" w:hint="eastAsia"/>
                <w:color w:val="365F91"/>
              </w:rPr>
              <w:t>A</w:t>
            </w:r>
            <w:r w:rsidRPr="00B6032D">
              <w:rPr>
                <w:rFonts w:hAnsi="ＭＳ 明朝" w:hint="eastAsia"/>
                <w:color w:val="365F91"/>
              </w:rPr>
              <w:t>重油</w:t>
            </w:r>
          </w:p>
        </w:tc>
        <w:tc>
          <w:tcPr>
            <w:tcW w:w="1980" w:type="dxa"/>
          </w:tcPr>
          <w:p w14:paraId="763B8AA8" w14:textId="77777777" w:rsidR="00082107" w:rsidRPr="00B6032D" w:rsidRDefault="00475398" w:rsidP="00475398">
            <w:pPr>
              <w:jc w:val="center"/>
              <w:rPr>
                <w:rFonts w:hAnsi="ＭＳ 明朝"/>
                <w:color w:val="365F91"/>
              </w:rPr>
            </w:pPr>
            <w:r w:rsidRPr="00B6032D">
              <w:rPr>
                <w:rFonts w:hAnsi="ＭＳ 明朝" w:hint="eastAsia"/>
                <w:color w:val="365F91"/>
              </w:rPr>
              <w:t>300kL</w:t>
            </w:r>
          </w:p>
        </w:tc>
        <w:tc>
          <w:tcPr>
            <w:tcW w:w="2160" w:type="dxa"/>
          </w:tcPr>
          <w:p w14:paraId="654355AD" w14:textId="77777777" w:rsidR="00082107" w:rsidRPr="00B6032D" w:rsidRDefault="00475398" w:rsidP="00475398">
            <w:pPr>
              <w:jc w:val="center"/>
              <w:rPr>
                <w:rFonts w:hAnsi="ＭＳ 明朝"/>
                <w:color w:val="365F91"/>
              </w:rPr>
            </w:pPr>
            <w:r w:rsidRPr="00B6032D">
              <w:rPr>
                <w:rFonts w:hAnsi="ＭＳ 明朝" w:hint="eastAsia"/>
                <w:color w:val="365F91"/>
              </w:rPr>
              <w:t>2.0%</w:t>
            </w:r>
          </w:p>
        </w:tc>
        <w:tc>
          <w:tcPr>
            <w:tcW w:w="1260" w:type="dxa"/>
          </w:tcPr>
          <w:p w14:paraId="633AB76B" w14:textId="06CF001C" w:rsidR="00082107" w:rsidRPr="00B6032D" w:rsidRDefault="00475398" w:rsidP="00475398">
            <w:pPr>
              <w:jc w:val="center"/>
              <w:rPr>
                <w:rFonts w:hAnsi="ＭＳ 明朝"/>
                <w:color w:val="365F91"/>
              </w:rPr>
            </w:pPr>
            <w:r w:rsidRPr="00B6032D">
              <w:rPr>
                <w:rFonts w:hAnsi="ＭＳ 明朝"/>
                <w:color w:val="365F91"/>
              </w:rPr>
              <w:t>3</w:t>
            </w:r>
            <w:r w:rsidR="003D4658">
              <w:rPr>
                <w:rFonts w:hAnsi="ＭＳ 明朝" w:hint="eastAsia"/>
                <w:color w:val="365F91"/>
              </w:rPr>
              <w:t>8</w:t>
            </w:r>
            <w:r w:rsidR="003D4658">
              <w:rPr>
                <w:rFonts w:hAnsi="ＭＳ 明朝"/>
                <w:color w:val="365F91"/>
              </w:rPr>
              <w:t>.9</w:t>
            </w:r>
          </w:p>
        </w:tc>
        <w:tc>
          <w:tcPr>
            <w:tcW w:w="1260" w:type="dxa"/>
          </w:tcPr>
          <w:p w14:paraId="5E9B8173" w14:textId="4E43EDBD" w:rsidR="00082107" w:rsidRPr="00B6032D" w:rsidRDefault="00475398" w:rsidP="00475398">
            <w:pPr>
              <w:jc w:val="center"/>
              <w:rPr>
                <w:rFonts w:hAnsi="ＭＳ 明朝"/>
                <w:color w:val="365F91"/>
              </w:rPr>
            </w:pPr>
            <w:r w:rsidRPr="00B6032D">
              <w:rPr>
                <w:rFonts w:hAnsi="ＭＳ 明朝"/>
                <w:color w:val="365F91"/>
              </w:rPr>
              <w:t>0.0</w:t>
            </w:r>
            <w:r w:rsidR="003D4658">
              <w:rPr>
                <w:rFonts w:hAnsi="ＭＳ 明朝"/>
                <w:color w:val="365F91"/>
              </w:rPr>
              <w:t>708</w:t>
            </w:r>
          </w:p>
        </w:tc>
        <w:tc>
          <w:tcPr>
            <w:tcW w:w="3600" w:type="dxa"/>
          </w:tcPr>
          <w:p w14:paraId="0EC2031B" w14:textId="77777777" w:rsidR="00082107" w:rsidRPr="00B6032D" w:rsidRDefault="00475398" w:rsidP="00475398">
            <w:pPr>
              <w:jc w:val="center"/>
              <w:rPr>
                <w:rFonts w:hAnsi="ＭＳ 明朝"/>
                <w:color w:val="365F91"/>
              </w:rPr>
            </w:pPr>
            <w:r w:rsidRPr="00B6032D">
              <w:rPr>
                <w:rFonts w:hAnsi="ＭＳ 明朝" w:hint="eastAsia"/>
                <w:color w:val="365F91"/>
              </w:rPr>
              <w:t>17</w:t>
            </w:r>
          </w:p>
        </w:tc>
      </w:tr>
      <w:tr w:rsidR="00082107" w14:paraId="5A4208DE" w14:textId="77777777" w:rsidTr="000569FF">
        <w:tc>
          <w:tcPr>
            <w:tcW w:w="9720" w:type="dxa"/>
            <w:gridSpan w:val="6"/>
          </w:tcPr>
          <w:p w14:paraId="7A9FB0DF" w14:textId="77777777" w:rsidR="00082107" w:rsidRPr="00D32651" w:rsidRDefault="00082107" w:rsidP="00AB41EB">
            <w:pPr>
              <w:jc w:val="center"/>
              <w:rPr>
                <w:rFonts w:hAnsi="ＭＳ 明朝"/>
                <w:sz w:val="20"/>
                <w:szCs w:val="20"/>
              </w:rPr>
            </w:pPr>
            <w:r w:rsidRPr="00D32651">
              <w:rPr>
                <w:rFonts w:hAnsi="ＭＳ 明朝" w:hint="eastAsia"/>
                <w:sz w:val="20"/>
                <w:szCs w:val="20"/>
              </w:rPr>
              <w:t>計量器の不確</w:t>
            </w:r>
            <w:r w:rsidR="00AB41EB">
              <w:rPr>
                <w:rFonts w:hAnsi="ＭＳ 明朝" w:hint="eastAsia"/>
                <w:sz w:val="20"/>
                <w:szCs w:val="20"/>
              </w:rPr>
              <w:t>かさ</w:t>
            </w:r>
            <w:r w:rsidRPr="00D32651">
              <w:rPr>
                <w:rFonts w:hAnsi="ＭＳ 明朝" w:hint="eastAsia"/>
                <w:sz w:val="20"/>
                <w:szCs w:val="20"/>
              </w:rPr>
              <w:t xml:space="preserve">の合計　</w:t>
            </w:r>
            <w:r w:rsidR="00E77DA6" w:rsidRPr="00D32651">
              <w:rPr>
                <w:rFonts w:hAnsi="ＭＳ 明朝"/>
                <w:noProof/>
                <w:sz w:val="20"/>
                <w:szCs w:val="20"/>
              </w:rPr>
              <w:drawing>
                <wp:inline distT="0" distB="0" distL="0" distR="0" wp14:anchorId="775A8E9B" wp14:editId="681DCF63">
                  <wp:extent cx="2606040" cy="190500"/>
                  <wp:effectExtent l="0" t="0" r="0" b="0"/>
                  <wp:docPr id="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6040" cy="190500"/>
                          </a:xfrm>
                          <a:prstGeom prst="rect">
                            <a:avLst/>
                          </a:prstGeom>
                          <a:noFill/>
                          <a:ln>
                            <a:noFill/>
                          </a:ln>
                        </pic:spPr>
                      </pic:pic>
                    </a:graphicData>
                  </a:graphic>
                </wp:inline>
              </w:drawing>
            </w:r>
            <w:r w:rsidRPr="00000729">
              <w:rPr>
                <w:rFonts w:hAnsi="ＭＳ 明朝" w:hint="eastAsia"/>
                <w:sz w:val="18"/>
                <w:szCs w:val="18"/>
              </w:rPr>
              <w:t>（検証ガイドライン</w:t>
            </w:r>
            <w:r w:rsidR="006D6601" w:rsidRPr="00B36AD6">
              <w:rPr>
                <w:rFonts w:hAnsi="ＭＳ 明朝" w:hint="eastAsia"/>
                <w:sz w:val="18"/>
                <w:szCs w:val="18"/>
              </w:rPr>
              <w:t>p47</w:t>
            </w:r>
            <w:r w:rsidRPr="00000729">
              <w:rPr>
                <w:rFonts w:hAnsi="ＭＳ 明朝" w:hint="eastAsia"/>
                <w:sz w:val="18"/>
                <w:szCs w:val="18"/>
              </w:rPr>
              <w:t>参照）</w:t>
            </w:r>
          </w:p>
        </w:tc>
        <w:tc>
          <w:tcPr>
            <w:tcW w:w="3600" w:type="dxa"/>
          </w:tcPr>
          <w:p w14:paraId="5B51554B" w14:textId="77777777" w:rsidR="00082107" w:rsidRPr="00B6032D" w:rsidRDefault="00475398" w:rsidP="00475398">
            <w:pPr>
              <w:jc w:val="center"/>
              <w:rPr>
                <w:rFonts w:hAnsi="ＭＳ 明朝"/>
                <w:color w:val="365F91"/>
              </w:rPr>
            </w:pPr>
            <w:r w:rsidRPr="00B6032D">
              <w:rPr>
                <w:rFonts w:hAnsi="ＭＳ 明朝" w:hint="eastAsia"/>
                <w:color w:val="365F91"/>
              </w:rPr>
              <w:t>17</w:t>
            </w:r>
          </w:p>
        </w:tc>
      </w:tr>
      <w:tr w:rsidR="00082107" w14:paraId="08307174" w14:textId="77777777" w:rsidTr="000569FF">
        <w:tc>
          <w:tcPr>
            <w:tcW w:w="9720" w:type="dxa"/>
            <w:gridSpan w:val="6"/>
          </w:tcPr>
          <w:p w14:paraId="325B18B2" w14:textId="77777777" w:rsidR="00082107" w:rsidRPr="00D32651" w:rsidRDefault="00082107" w:rsidP="000569FF">
            <w:pPr>
              <w:jc w:val="center"/>
              <w:rPr>
                <w:rFonts w:hAnsi="ＭＳ 明朝"/>
                <w:b/>
                <w:sz w:val="20"/>
                <w:szCs w:val="20"/>
              </w:rPr>
            </w:pPr>
            <w:r w:rsidRPr="00D32651">
              <w:rPr>
                <w:rFonts w:hAnsi="ＭＳ 明朝" w:hint="eastAsia"/>
                <w:sz w:val="20"/>
                <w:szCs w:val="20"/>
              </w:rPr>
              <w:t>総排出量</w:t>
            </w:r>
          </w:p>
        </w:tc>
        <w:tc>
          <w:tcPr>
            <w:tcW w:w="3600" w:type="dxa"/>
          </w:tcPr>
          <w:p w14:paraId="6BCF3BA7" w14:textId="77777777" w:rsidR="00082107" w:rsidRPr="00B6032D" w:rsidRDefault="00475398" w:rsidP="00475398">
            <w:pPr>
              <w:jc w:val="center"/>
              <w:rPr>
                <w:rFonts w:hAnsi="ＭＳ 明朝"/>
                <w:color w:val="365F91"/>
              </w:rPr>
            </w:pPr>
            <w:r w:rsidRPr="00B6032D">
              <w:rPr>
                <w:rFonts w:hAnsi="ＭＳ 明朝" w:hint="eastAsia"/>
                <w:color w:val="365F91"/>
              </w:rPr>
              <w:t>5,323</w:t>
            </w:r>
          </w:p>
        </w:tc>
      </w:tr>
      <w:tr w:rsidR="00082107" w14:paraId="336C44FE" w14:textId="77777777" w:rsidTr="000569FF">
        <w:tc>
          <w:tcPr>
            <w:tcW w:w="9720" w:type="dxa"/>
            <w:gridSpan w:val="6"/>
          </w:tcPr>
          <w:p w14:paraId="457D2550" w14:textId="77777777" w:rsidR="00082107" w:rsidRPr="00D32651" w:rsidRDefault="00082107" w:rsidP="000569FF">
            <w:pPr>
              <w:jc w:val="center"/>
              <w:rPr>
                <w:rFonts w:hAnsi="ＭＳ 明朝"/>
                <w:b/>
                <w:sz w:val="20"/>
                <w:szCs w:val="20"/>
              </w:rPr>
            </w:pPr>
            <w:r w:rsidRPr="00D32651">
              <w:rPr>
                <w:rFonts w:hAnsi="ＭＳ 明朝" w:hint="eastAsia"/>
                <w:sz w:val="20"/>
                <w:szCs w:val="20"/>
              </w:rPr>
              <w:t>総排出量に対する割合</w:t>
            </w:r>
          </w:p>
        </w:tc>
        <w:tc>
          <w:tcPr>
            <w:tcW w:w="3600" w:type="dxa"/>
          </w:tcPr>
          <w:p w14:paraId="6D0D546A" w14:textId="77777777" w:rsidR="00082107" w:rsidRPr="00B6032D" w:rsidRDefault="00496C63" w:rsidP="00475398">
            <w:pPr>
              <w:jc w:val="center"/>
              <w:rPr>
                <w:rFonts w:hAnsi="ＭＳ 明朝"/>
                <w:color w:val="365F91"/>
              </w:rPr>
            </w:pPr>
            <w:r>
              <w:rPr>
                <w:rFonts w:hAnsi="ＭＳ 明朝" w:hint="eastAsia"/>
                <w:color w:val="365F91"/>
              </w:rPr>
              <w:t>0.3</w:t>
            </w:r>
            <w:r w:rsidR="00475398" w:rsidRPr="00B6032D">
              <w:rPr>
                <w:rFonts w:hAnsi="ＭＳ 明朝" w:hint="eastAsia"/>
                <w:color w:val="365F91"/>
              </w:rPr>
              <w:t>%</w:t>
            </w:r>
          </w:p>
        </w:tc>
      </w:tr>
    </w:tbl>
    <w:p w14:paraId="5B9FA00F" w14:textId="554C1667" w:rsidR="00082107" w:rsidRPr="004E1B3C" w:rsidRDefault="00082107" w:rsidP="00082107">
      <w:pPr>
        <w:ind w:leftChars="100" w:left="210"/>
        <w:rPr>
          <w:rFonts w:hAnsi="ＭＳ 明朝"/>
        </w:rPr>
      </w:pPr>
      <w:r>
        <w:rPr>
          <w:rFonts w:hAnsi="ＭＳ 明朝" w:hint="eastAsia"/>
        </w:rPr>
        <w:t>20</w:t>
      </w:r>
      <w:r w:rsidR="00A72F01">
        <w:rPr>
          <w:rFonts w:hAnsi="ＭＳ 明朝"/>
        </w:rPr>
        <w:t>2</w:t>
      </w:r>
      <w:r w:rsidR="003E7214">
        <w:rPr>
          <w:rFonts w:hAnsi="ＭＳ 明朝" w:hint="eastAsia"/>
        </w:rPr>
        <w:t>2</w:t>
      </w:r>
      <w:r>
        <w:rPr>
          <w:rFonts w:hAnsi="ＭＳ 明朝" w:hint="eastAsia"/>
        </w:rPr>
        <w:t>年度</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
        <w:gridCol w:w="2124"/>
        <w:gridCol w:w="1956"/>
        <w:gridCol w:w="2129"/>
        <w:gridCol w:w="1247"/>
        <w:gridCol w:w="1252"/>
        <w:gridCol w:w="3537"/>
      </w:tblGrid>
      <w:tr w:rsidR="00082107" w14:paraId="620E0B03" w14:textId="77777777" w:rsidTr="000569FF">
        <w:tc>
          <w:tcPr>
            <w:tcW w:w="900" w:type="dxa"/>
            <w:shd w:val="clear" w:color="auto" w:fill="D9D9D9"/>
          </w:tcPr>
          <w:p w14:paraId="15CC4CD9" w14:textId="77777777" w:rsidR="00082107" w:rsidRDefault="00082107" w:rsidP="000569FF">
            <w:pPr>
              <w:spacing w:line="280" w:lineRule="exact"/>
              <w:jc w:val="center"/>
              <w:rPr>
                <w:rFonts w:hAnsi="ＭＳ 明朝"/>
                <w:b/>
              </w:rPr>
            </w:pPr>
            <w:r>
              <w:rPr>
                <w:rFonts w:hAnsi="ＭＳ 明朝" w:hint="eastAsia"/>
                <w:sz w:val="18"/>
                <w:szCs w:val="18"/>
              </w:rPr>
              <w:lastRenderedPageBreak/>
              <w:t>排出源</w:t>
            </w:r>
            <w:r>
              <w:rPr>
                <w:rFonts w:hint="eastAsia"/>
                <w:sz w:val="18"/>
                <w:szCs w:val="18"/>
              </w:rPr>
              <w:t>No.</w:t>
            </w:r>
          </w:p>
        </w:tc>
        <w:tc>
          <w:tcPr>
            <w:tcW w:w="2160" w:type="dxa"/>
            <w:shd w:val="clear" w:color="auto" w:fill="D9D9D9"/>
          </w:tcPr>
          <w:p w14:paraId="59ACDBCD" w14:textId="77777777" w:rsidR="00082107" w:rsidRDefault="00082107" w:rsidP="000569FF">
            <w:pPr>
              <w:spacing w:line="280" w:lineRule="exact"/>
              <w:jc w:val="center"/>
              <w:rPr>
                <w:rFonts w:hAnsi="ＭＳ 明朝"/>
                <w:b/>
              </w:rPr>
            </w:pPr>
            <w:r>
              <w:rPr>
                <w:rFonts w:hAnsi="ＭＳ 明朝" w:hint="eastAsia"/>
                <w:sz w:val="18"/>
                <w:szCs w:val="18"/>
              </w:rPr>
              <w:t>対象データ</w:t>
            </w:r>
          </w:p>
        </w:tc>
        <w:tc>
          <w:tcPr>
            <w:tcW w:w="1980" w:type="dxa"/>
            <w:shd w:val="clear" w:color="auto" w:fill="D9D9D9"/>
          </w:tcPr>
          <w:p w14:paraId="57791F70" w14:textId="77777777" w:rsidR="00082107" w:rsidRDefault="00082107" w:rsidP="000569FF">
            <w:pPr>
              <w:spacing w:line="280" w:lineRule="exact"/>
              <w:jc w:val="center"/>
              <w:rPr>
                <w:rFonts w:hAnsi="ＭＳ 明朝"/>
                <w:sz w:val="18"/>
                <w:szCs w:val="18"/>
              </w:rPr>
            </w:pPr>
            <w:r>
              <w:rPr>
                <w:rFonts w:hAnsi="ＭＳ 明朝" w:hint="eastAsia"/>
                <w:sz w:val="18"/>
                <w:szCs w:val="18"/>
              </w:rPr>
              <w:t>活動量</w:t>
            </w:r>
            <w:r>
              <w:rPr>
                <w:rFonts w:hAnsi="ＭＳ 明朝" w:hint="eastAsia"/>
                <w:sz w:val="16"/>
                <w:szCs w:val="16"/>
              </w:rPr>
              <w:t>(</w:t>
            </w:r>
            <w:r>
              <w:rPr>
                <w:rFonts w:hAnsi="ＭＳ 明朝" w:hint="eastAsia"/>
                <w:sz w:val="16"/>
                <w:szCs w:val="16"/>
              </w:rPr>
              <w:t>単位付記</w:t>
            </w:r>
            <w:r>
              <w:rPr>
                <w:rFonts w:hAnsi="ＭＳ 明朝" w:hint="eastAsia"/>
                <w:sz w:val="16"/>
                <w:szCs w:val="16"/>
              </w:rPr>
              <w:t>)</w:t>
            </w:r>
          </w:p>
          <w:p w14:paraId="5CB7EEF7" w14:textId="77777777" w:rsidR="00082107" w:rsidRDefault="00082107" w:rsidP="000569FF">
            <w:pPr>
              <w:spacing w:line="280" w:lineRule="exact"/>
              <w:jc w:val="center"/>
              <w:rPr>
                <w:rFonts w:hAnsi="ＭＳ 明朝"/>
                <w:b/>
                <w:sz w:val="16"/>
                <w:szCs w:val="16"/>
              </w:rPr>
            </w:pPr>
            <w:r>
              <w:rPr>
                <w:rFonts w:hAnsi="ＭＳ 明朝" w:hint="eastAsia"/>
                <w:sz w:val="18"/>
                <w:szCs w:val="18"/>
              </w:rPr>
              <w:t>①</w:t>
            </w:r>
          </w:p>
        </w:tc>
        <w:tc>
          <w:tcPr>
            <w:tcW w:w="2160" w:type="dxa"/>
            <w:shd w:val="clear" w:color="auto" w:fill="D9D9D9"/>
          </w:tcPr>
          <w:p w14:paraId="17576D6C" w14:textId="77777777" w:rsidR="00082107" w:rsidRDefault="00082107" w:rsidP="000569FF">
            <w:pPr>
              <w:spacing w:line="280" w:lineRule="exact"/>
              <w:jc w:val="center"/>
              <w:rPr>
                <w:rFonts w:hAnsi="ＭＳ 明朝"/>
                <w:sz w:val="18"/>
                <w:szCs w:val="18"/>
              </w:rPr>
            </w:pPr>
            <w:r>
              <w:rPr>
                <w:rFonts w:hAnsi="ＭＳ 明朝" w:hint="eastAsia"/>
                <w:sz w:val="18"/>
                <w:szCs w:val="18"/>
              </w:rPr>
              <w:t>推定誤差</w:t>
            </w:r>
          </w:p>
          <w:p w14:paraId="100D8D19" w14:textId="77777777" w:rsidR="00082107" w:rsidRDefault="00082107" w:rsidP="000569FF">
            <w:pPr>
              <w:spacing w:line="280" w:lineRule="exact"/>
              <w:jc w:val="center"/>
              <w:rPr>
                <w:rFonts w:hAnsi="ＭＳ 明朝"/>
                <w:b/>
              </w:rPr>
            </w:pPr>
            <w:r>
              <w:rPr>
                <w:rFonts w:hAnsi="ＭＳ 明朝" w:hint="eastAsia"/>
                <w:sz w:val="18"/>
                <w:szCs w:val="18"/>
              </w:rPr>
              <w:t>②</w:t>
            </w:r>
          </w:p>
        </w:tc>
        <w:tc>
          <w:tcPr>
            <w:tcW w:w="1260" w:type="dxa"/>
            <w:shd w:val="clear" w:color="auto" w:fill="D9D9D9"/>
          </w:tcPr>
          <w:p w14:paraId="72EAA8C8" w14:textId="77777777" w:rsidR="00082107" w:rsidRDefault="00082107" w:rsidP="000569FF">
            <w:pPr>
              <w:spacing w:line="280" w:lineRule="exact"/>
              <w:jc w:val="center"/>
              <w:rPr>
                <w:rFonts w:hAnsi="ＭＳ 明朝"/>
                <w:sz w:val="18"/>
                <w:szCs w:val="18"/>
              </w:rPr>
            </w:pPr>
            <w:r>
              <w:rPr>
                <w:rFonts w:hAnsi="ＭＳ 明朝" w:hint="eastAsia"/>
                <w:sz w:val="18"/>
                <w:szCs w:val="18"/>
              </w:rPr>
              <w:t>単位発熱量</w:t>
            </w:r>
          </w:p>
          <w:p w14:paraId="2F5A0368" w14:textId="77777777" w:rsidR="00082107" w:rsidRDefault="00082107" w:rsidP="000569FF">
            <w:pPr>
              <w:spacing w:line="280" w:lineRule="exact"/>
              <w:jc w:val="center"/>
              <w:rPr>
                <w:rFonts w:hAnsi="ＭＳ 明朝"/>
                <w:b/>
              </w:rPr>
            </w:pPr>
            <w:r>
              <w:rPr>
                <w:rFonts w:hAnsi="ＭＳ 明朝" w:hint="eastAsia"/>
                <w:sz w:val="18"/>
                <w:szCs w:val="18"/>
              </w:rPr>
              <w:t>③</w:t>
            </w:r>
          </w:p>
        </w:tc>
        <w:tc>
          <w:tcPr>
            <w:tcW w:w="1260" w:type="dxa"/>
            <w:shd w:val="clear" w:color="auto" w:fill="D9D9D9"/>
          </w:tcPr>
          <w:p w14:paraId="2B418546" w14:textId="77777777" w:rsidR="00082107" w:rsidRDefault="00082107" w:rsidP="000569FF">
            <w:pPr>
              <w:spacing w:line="280" w:lineRule="exact"/>
              <w:jc w:val="center"/>
              <w:rPr>
                <w:rFonts w:hAnsi="ＭＳ 明朝"/>
                <w:sz w:val="18"/>
                <w:szCs w:val="18"/>
              </w:rPr>
            </w:pPr>
            <w:r>
              <w:rPr>
                <w:rFonts w:hAnsi="ＭＳ 明朝" w:hint="eastAsia"/>
                <w:sz w:val="18"/>
                <w:szCs w:val="18"/>
              </w:rPr>
              <w:t>排出係数</w:t>
            </w:r>
          </w:p>
          <w:p w14:paraId="0BA295C4" w14:textId="77777777" w:rsidR="00082107" w:rsidRDefault="00082107" w:rsidP="000569FF">
            <w:pPr>
              <w:spacing w:line="280" w:lineRule="exact"/>
              <w:jc w:val="center"/>
              <w:rPr>
                <w:rFonts w:hAnsi="ＭＳ 明朝"/>
                <w:b/>
              </w:rPr>
            </w:pPr>
            <w:r>
              <w:rPr>
                <w:rFonts w:hAnsi="ＭＳ 明朝" w:hint="eastAsia"/>
                <w:sz w:val="18"/>
                <w:szCs w:val="18"/>
              </w:rPr>
              <w:t>④</w:t>
            </w:r>
          </w:p>
        </w:tc>
        <w:tc>
          <w:tcPr>
            <w:tcW w:w="3600" w:type="dxa"/>
            <w:shd w:val="clear" w:color="auto" w:fill="D9D9D9"/>
          </w:tcPr>
          <w:p w14:paraId="775830AE" w14:textId="77777777" w:rsidR="00082107" w:rsidRDefault="00082107" w:rsidP="000569FF">
            <w:pPr>
              <w:spacing w:line="280" w:lineRule="exact"/>
              <w:jc w:val="center"/>
              <w:rPr>
                <w:sz w:val="18"/>
                <w:szCs w:val="18"/>
              </w:rPr>
            </w:pPr>
            <w:r>
              <w:rPr>
                <w:rFonts w:hAnsi="ＭＳ 明朝" w:hint="eastAsia"/>
                <w:sz w:val="18"/>
                <w:szCs w:val="18"/>
              </w:rPr>
              <w:t>排出源毎の計量器の不確</w:t>
            </w:r>
            <w:r w:rsidR="00AB41EB">
              <w:rPr>
                <w:rFonts w:hAnsi="ＭＳ 明朝" w:hint="eastAsia"/>
                <w:sz w:val="18"/>
                <w:szCs w:val="18"/>
              </w:rPr>
              <w:t>かさ</w:t>
            </w:r>
            <w:r>
              <w:rPr>
                <w:rFonts w:hAnsi="ＭＳ 明朝" w:hint="eastAsia"/>
                <w:sz w:val="18"/>
                <w:szCs w:val="18"/>
              </w:rPr>
              <w:t>(</w:t>
            </w:r>
            <w:r>
              <w:rPr>
                <w:rFonts w:hint="eastAsia"/>
                <w:sz w:val="18"/>
                <w:szCs w:val="18"/>
              </w:rPr>
              <w:t>t-CO2</w:t>
            </w:r>
            <w:r>
              <w:rPr>
                <w:rFonts w:hint="eastAsia"/>
                <w:sz w:val="18"/>
                <w:szCs w:val="18"/>
              </w:rPr>
              <w:t>）</w:t>
            </w:r>
          </w:p>
          <w:p w14:paraId="0D50710F" w14:textId="77777777" w:rsidR="00082107" w:rsidRDefault="00082107" w:rsidP="000569FF">
            <w:pPr>
              <w:spacing w:line="280" w:lineRule="exact"/>
              <w:jc w:val="center"/>
              <w:rPr>
                <w:rFonts w:hAnsi="ＭＳ 明朝"/>
                <w:b/>
              </w:rPr>
            </w:pPr>
            <w:r>
              <w:rPr>
                <w:rFonts w:hint="eastAsia"/>
                <w:sz w:val="18"/>
                <w:szCs w:val="18"/>
              </w:rPr>
              <w:t>①</w:t>
            </w:r>
            <w:r>
              <w:rPr>
                <w:rFonts w:hint="eastAsia"/>
                <w:sz w:val="18"/>
                <w:szCs w:val="18"/>
              </w:rPr>
              <w:t>*</w:t>
            </w:r>
            <w:r>
              <w:rPr>
                <w:rFonts w:hint="eastAsia"/>
                <w:sz w:val="18"/>
                <w:szCs w:val="18"/>
              </w:rPr>
              <w:t>②</w:t>
            </w:r>
            <w:r>
              <w:rPr>
                <w:rFonts w:hint="eastAsia"/>
                <w:sz w:val="18"/>
                <w:szCs w:val="18"/>
              </w:rPr>
              <w:t>*</w:t>
            </w:r>
            <w:r>
              <w:rPr>
                <w:rFonts w:hint="eastAsia"/>
                <w:sz w:val="18"/>
                <w:szCs w:val="18"/>
              </w:rPr>
              <w:t>③</w:t>
            </w:r>
            <w:r>
              <w:rPr>
                <w:rFonts w:hint="eastAsia"/>
                <w:sz w:val="18"/>
                <w:szCs w:val="18"/>
              </w:rPr>
              <w:t>*</w:t>
            </w:r>
            <w:r>
              <w:rPr>
                <w:rFonts w:hint="eastAsia"/>
                <w:sz w:val="18"/>
                <w:szCs w:val="18"/>
              </w:rPr>
              <w:t>④</w:t>
            </w:r>
          </w:p>
        </w:tc>
      </w:tr>
      <w:tr w:rsidR="00475398" w14:paraId="2AE28A8E" w14:textId="77777777" w:rsidTr="000569FF">
        <w:tc>
          <w:tcPr>
            <w:tcW w:w="900" w:type="dxa"/>
          </w:tcPr>
          <w:p w14:paraId="4FC965A1" w14:textId="77777777" w:rsidR="00475398" w:rsidRPr="00B6032D" w:rsidRDefault="00475398" w:rsidP="00B6032D">
            <w:pPr>
              <w:jc w:val="center"/>
              <w:rPr>
                <w:rFonts w:hAnsi="ＭＳ 明朝"/>
                <w:color w:val="365F91"/>
              </w:rPr>
            </w:pPr>
            <w:r w:rsidRPr="00B6032D">
              <w:rPr>
                <w:rFonts w:hAnsi="ＭＳ 明朝" w:hint="eastAsia"/>
                <w:color w:val="365F91"/>
              </w:rPr>
              <w:t>6</w:t>
            </w:r>
          </w:p>
        </w:tc>
        <w:tc>
          <w:tcPr>
            <w:tcW w:w="2160" w:type="dxa"/>
          </w:tcPr>
          <w:p w14:paraId="7C4CAEC5" w14:textId="77777777" w:rsidR="00475398" w:rsidRPr="00B6032D" w:rsidRDefault="00475398" w:rsidP="000569FF">
            <w:pPr>
              <w:rPr>
                <w:rFonts w:hAnsi="ＭＳ 明朝"/>
                <w:color w:val="365F91"/>
              </w:rPr>
            </w:pPr>
            <w:r w:rsidRPr="00B6032D">
              <w:rPr>
                <w:rFonts w:hAnsi="ＭＳ 明朝" w:hint="eastAsia"/>
                <w:color w:val="365F91"/>
              </w:rPr>
              <w:t>A</w:t>
            </w:r>
            <w:r w:rsidRPr="00B6032D">
              <w:rPr>
                <w:rFonts w:hAnsi="ＭＳ 明朝" w:hint="eastAsia"/>
                <w:color w:val="365F91"/>
              </w:rPr>
              <w:t>重油</w:t>
            </w:r>
          </w:p>
        </w:tc>
        <w:tc>
          <w:tcPr>
            <w:tcW w:w="1980" w:type="dxa"/>
          </w:tcPr>
          <w:p w14:paraId="24D9C13E" w14:textId="77777777" w:rsidR="00475398" w:rsidRPr="00B6032D" w:rsidRDefault="00475398" w:rsidP="00475398">
            <w:pPr>
              <w:jc w:val="center"/>
              <w:rPr>
                <w:rFonts w:hAnsi="ＭＳ 明朝"/>
                <w:color w:val="365F91"/>
              </w:rPr>
            </w:pPr>
            <w:r w:rsidRPr="00B6032D">
              <w:rPr>
                <w:rFonts w:hAnsi="ＭＳ 明朝" w:hint="eastAsia"/>
                <w:color w:val="365F91"/>
              </w:rPr>
              <w:t>450kL</w:t>
            </w:r>
          </w:p>
        </w:tc>
        <w:tc>
          <w:tcPr>
            <w:tcW w:w="2160" w:type="dxa"/>
          </w:tcPr>
          <w:p w14:paraId="50D71CCC" w14:textId="77777777" w:rsidR="00475398" w:rsidRPr="00B6032D" w:rsidRDefault="00475398" w:rsidP="000569FF">
            <w:pPr>
              <w:jc w:val="center"/>
              <w:rPr>
                <w:rFonts w:hAnsi="ＭＳ 明朝"/>
                <w:color w:val="365F91"/>
              </w:rPr>
            </w:pPr>
            <w:r w:rsidRPr="00B6032D">
              <w:rPr>
                <w:rFonts w:hAnsi="ＭＳ 明朝" w:hint="eastAsia"/>
                <w:color w:val="365F91"/>
              </w:rPr>
              <w:t>2.0%</w:t>
            </w:r>
          </w:p>
        </w:tc>
        <w:tc>
          <w:tcPr>
            <w:tcW w:w="1260" w:type="dxa"/>
          </w:tcPr>
          <w:p w14:paraId="67789D91" w14:textId="043E1668" w:rsidR="00475398" w:rsidRPr="00B6032D" w:rsidRDefault="00475398" w:rsidP="000569FF">
            <w:pPr>
              <w:jc w:val="center"/>
              <w:rPr>
                <w:rFonts w:hAnsi="ＭＳ 明朝"/>
                <w:color w:val="365F91"/>
              </w:rPr>
            </w:pPr>
            <w:r w:rsidRPr="00B6032D">
              <w:rPr>
                <w:rFonts w:hAnsi="ＭＳ 明朝"/>
                <w:color w:val="365F91"/>
              </w:rPr>
              <w:t>3</w:t>
            </w:r>
            <w:r w:rsidR="00A72F01">
              <w:rPr>
                <w:rFonts w:hAnsi="ＭＳ 明朝"/>
                <w:color w:val="365F91"/>
              </w:rPr>
              <w:t>8.9</w:t>
            </w:r>
          </w:p>
        </w:tc>
        <w:tc>
          <w:tcPr>
            <w:tcW w:w="1260" w:type="dxa"/>
          </w:tcPr>
          <w:p w14:paraId="1941AD41" w14:textId="5CEE3DBD" w:rsidR="00475398" w:rsidRPr="00B6032D" w:rsidRDefault="00475398" w:rsidP="000569FF">
            <w:pPr>
              <w:jc w:val="center"/>
              <w:rPr>
                <w:rFonts w:hAnsi="ＭＳ 明朝"/>
                <w:color w:val="365F91"/>
              </w:rPr>
            </w:pPr>
            <w:r w:rsidRPr="00B6032D">
              <w:rPr>
                <w:rFonts w:hAnsi="ＭＳ 明朝"/>
                <w:color w:val="365F91"/>
              </w:rPr>
              <w:t>0.0</w:t>
            </w:r>
            <w:r w:rsidR="00A72F01">
              <w:rPr>
                <w:rFonts w:hAnsi="ＭＳ 明朝"/>
                <w:color w:val="365F91"/>
              </w:rPr>
              <w:t>708</w:t>
            </w:r>
          </w:p>
        </w:tc>
        <w:tc>
          <w:tcPr>
            <w:tcW w:w="3600" w:type="dxa"/>
          </w:tcPr>
          <w:p w14:paraId="07A04778" w14:textId="77777777" w:rsidR="00475398" w:rsidRPr="00B6032D" w:rsidRDefault="00475398" w:rsidP="00475398">
            <w:pPr>
              <w:jc w:val="center"/>
              <w:rPr>
                <w:rFonts w:hAnsi="ＭＳ 明朝"/>
                <w:color w:val="365F91"/>
              </w:rPr>
            </w:pPr>
            <w:r w:rsidRPr="00B6032D">
              <w:rPr>
                <w:rFonts w:hAnsi="ＭＳ 明朝" w:hint="eastAsia"/>
                <w:color w:val="365F91"/>
              </w:rPr>
              <w:t>25</w:t>
            </w:r>
          </w:p>
        </w:tc>
      </w:tr>
      <w:tr w:rsidR="00082107" w14:paraId="66629A8F" w14:textId="77777777" w:rsidTr="000569FF">
        <w:tc>
          <w:tcPr>
            <w:tcW w:w="9720" w:type="dxa"/>
            <w:gridSpan w:val="6"/>
          </w:tcPr>
          <w:p w14:paraId="4FEA39C2" w14:textId="77777777" w:rsidR="00082107" w:rsidRPr="00D32651" w:rsidRDefault="00082107" w:rsidP="006D6601">
            <w:pPr>
              <w:jc w:val="center"/>
              <w:rPr>
                <w:rFonts w:hAnsi="ＭＳ 明朝"/>
                <w:sz w:val="20"/>
                <w:szCs w:val="20"/>
              </w:rPr>
            </w:pPr>
            <w:r w:rsidRPr="00D32651">
              <w:rPr>
                <w:rFonts w:hAnsi="ＭＳ 明朝" w:hint="eastAsia"/>
                <w:sz w:val="20"/>
                <w:szCs w:val="20"/>
              </w:rPr>
              <w:t>計量器の不確</w:t>
            </w:r>
            <w:r w:rsidR="00AB41EB">
              <w:rPr>
                <w:rFonts w:hAnsi="ＭＳ 明朝" w:hint="eastAsia"/>
                <w:sz w:val="20"/>
                <w:szCs w:val="20"/>
              </w:rPr>
              <w:t>かさ</w:t>
            </w:r>
            <w:r w:rsidRPr="00D32651">
              <w:rPr>
                <w:rFonts w:hAnsi="ＭＳ 明朝" w:hint="eastAsia"/>
                <w:sz w:val="20"/>
                <w:szCs w:val="20"/>
              </w:rPr>
              <w:t xml:space="preserve">の合計　</w:t>
            </w:r>
            <w:r w:rsidR="00E77DA6" w:rsidRPr="00D32651">
              <w:rPr>
                <w:rFonts w:hAnsi="ＭＳ 明朝"/>
                <w:noProof/>
                <w:sz w:val="20"/>
                <w:szCs w:val="20"/>
              </w:rPr>
              <w:drawing>
                <wp:inline distT="0" distB="0" distL="0" distR="0" wp14:anchorId="5AA9E533" wp14:editId="42CAC65F">
                  <wp:extent cx="2606040" cy="190500"/>
                  <wp:effectExtent l="0" t="0" r="0" b="0"/>
                  <wp:docPr id="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6040" cy="190500"/>
                          </a:xfrm>
                          <a:prstGeom prst="rect">
                            <a:avLst/>
                          </a:prstGeom>
                          <a:noFill/>
                          <a:ln>
                            <a:noFill/>
                          </a:ln>
                        </pic:spPr>
                      </pic:pic>
                    </a:graphicData>
                  </a:graphic>
                </wp:inline>
              </w:drawing>
            </w:r>
            <w:r w:rsidRPr="00000729">
              <w:rPr>
                <w:rFonts w:hAnsi="ＭＳ 明朝" w:hint="eastAsia"/>
                <w:sz w:val="18"/>
                <w:szCs w:val="18"/>
              </w:rPr>
              <w:t>（検証ガイドライン</w:t>
            </w:r>
            <w:r w:rsidRPr="00B36AD6">
              <w:rPr>
                <w:rFonts w:hAnsi="ＭＳ 明朝" w:hint="eastAsia"/>
                <w:sz w:val="18"/>
                <w:szCs w:val="18"/>
              </w:rPr>
              <w:t>p4</w:t>
            </w:r>
            <w:r w:rsidR="006D6601" w:rsidRPr="00B36AD6">
              <w:rPr>
                <w:rFonts w:hAnsi="ＭＳ 明朝" w:hint="eastAsia"/>
                <w:sz w:val="18"/>
                <w:szCs w:val="18"/>
              </w:rPr>
              <w:t>7</w:t>
            </w:r>
            <w:r w:rsidRPr="00000729">
              <w:rPr>
                <w:rFonts w:hAnsi="ＭＳ 明朝" w:hint="eastAsia"/>
                <w:sz w:val="18"/>
                <w:szCs w:val="18"/>
              </w:rPr>
              <w:t>参照）</w:t>
            </w:r>
          </w:p>
        </w:tc>
        <w:tc>
          <w:tcPr>
            <w:tcW w:w="3600" w:type="dxa"/>
          </w:tcPr>
          <w:p w14:paraId="67B6AEF3" w14:textId="77777777" w:rsidR="00082107" w:rsidRPr="00B6032D" w:rsidRDefault="00475398" w:rsidP="00475398">
            <w:pPr>
              <w:jc w:val="center"/>
              <w:rPr>
                <w:rFonts w:hAnsi="ＭＳ 明朝"/>
                <w:color w:val="365F91"/>
              </w:rPr>
            </w:pPr>
            <w:r w:rsidRPr="00B6032D">
              <w:rPr>
                <w:rFonts w:hAnsi="ＭＳ 明朝" w:hint="eastAsia"/>
                <w:color w:val="365F91"/>
              </w:rPr>
              <w:t>25</w:t>
            </w:r>
          </w:p>
        </w:tc>
      </w:tr>
      <w:tr w:rsidR="00082107" w14:paraId="684EB622" w14:textId="77777777" w:rsidTr="000569FF">
        <w:tc>
          <w:tcPr>
            <w:tcW w:w="9720" w:type="dxa"/>
            <w:gridSpan w:val="6"/>
          </w:tcPr>
          <w:p w14:paraId="6FD04A92" w14:textId="77777777" w:rsidR="00082107" w:rsidRPr="00D32651" w:rsidRDefault="00082107" w:rsidP="000569FF">
            <w:pPr>
              <w:jc w:val="center"/>
              <w:rPr>
                <w:rFonts w:hAnsi="ＭＳ 明朝"/>
                <w:b/>
                <w:sz w:val="20"/>
                <w:szCs w:val="20"/>
              </w:rPr>
            </w:pPr>
            <w:r w:rsidRPr="00D32651">
              <w:rPr>
                <w:rFonts w:hAnsi="ＭＳ 明朝" w:hint="eastAsia"/>
                <w:sz w:val="20"/>
                <w:szCs w:val="20"/>
              </w:rPr>
              <w:t>総排出量</w:t>
            </w:r>
          </w:p>
        </w:tc>
        <w:tc>
          <w:tcPr>
            <w:tcW w:w="3600" w:type="dxa"/>
          </w:tcPr>
          <w:p w14:paraId="24C9AF16" w14:textId="77777777" w:rsidR="00082107" w:rsidRPr="00B6032D" w:rsidRDefault="00475398" w:rsidP="00475398">
            <w:pPr>
              <w:jc w:val="center"/>
              <w:rPr>
                <w:rFonts w:hAnsi="ＭＳ 明朝"/>
                <w:color w:val="365F91"/>
              </w:rPr>
            </w:pPr>
            <w:r w:rsidRPr="00B6032D">
              <w:rPr>
                <w:rFonts w:hAnsi="ＭＳ 明朝" w:hint="eastAsia"/>
                <w:color w:val="365F91"/>
              </w:rPr>
              <w:t>5,477</w:t>
            </w:r>
          </w:p>
        </w:tc>
      </w:tr>
      <w:tr w:rsidR="00082107" w14:paraId="3CF0F876" w14:textId="77777777" w:rsidTr="000569FF">
        <w:tc>
          <w:tcPr>
            <w:tcW w:w="9720" w:type="dxa"/>
            <w:gridSpan w:val="6"/>
          </w:tcPr>
          <w:p w14:paraId="2EAE19B5" w14:textId="77777777" w:rsidR="00082107" w:rsidRPr="00D32651" w:rsidRDefault="00082107" w:rsidP="000569FF">
            <w:pPr>
              <w:jc w:val="center"/>
              <w:rPr>
                <w:rFonts w:hAnsi="ＭＳ 明朝"/>
                <w:b/>
                <w:sz w:val="20"/>
                <w:szCs w:val="20"/>
              </w:rPr>
            </w:pPr>
            <w:r w:rsidRPr="00D32651">
              <w:rPr>
                <w:rFonts w:hAnsi="ＭＳ 明朝" w:hint="eastAsia"/>
                <w:sz w:val="20"/>
                <w:szCs w:val="20"/>
              </w:rPr>
              <w:t>総排出量に対する割合</w:t>
            </w:r>
          </w:p>
        </w:tc>
        <w:tc>
          <w:tcPr>
            <w:tcW w:w="3600" w:type="dxa"/>
          </w:tcPr>
          <w:p w14:paraId="681D090C" w14:textId="77777777" w:rsidR="00082107" w:rsidRPr="00B6032D" w:rsidRDefault="00475398" w:rsidP="00475398">
            <w:pPr>
              <w:jc w:val="center"/>
              <w:rPr>
                <w:rFonts w:hAnsi="ＭＳ 明朝"/>
                <w:color w:val="365F91"/>
              </w:rPr>
            </w:pPr>
            <w:r w:rsidRPr="00B6032D">
              <w:rPr>
                <w:rFonts w:hAnsi="ＭＳ 明朝" w:hint="eastAsia"/>
                <w:color w:val="365F91"/>
              </w:rPr>
              <w:t>0.5%</w:t>
            </w:r>
          </w:p>
        </w:tc>
      </w:tr>
    </w:tbl>
    <w:p w14:paraId="03789E50" w14:textId="77777777" w:rsidR="00082107" w:rsidRDefault="00082107" w:rsidP="00082107">
      <w:pPr>
        <w:ind w:leftChars="100" w:left="210"/>
        <w:rPr>
          <w:rFonts w:hAnsi="ＭＳ 明朝"/>
        </w:rPr>
      </w:pPr>
    </w:p>
    <w:p w14:paraId="455E1590" w14:textId="63046287" w:rsidR="00082107" w:rsidRPr="004E1B3C" w:rsidRDefault="00082107" w:rsidP="00082107">
      <w:pPr>
        <w:ind w:leftChars="100" w:left="210"/>
        <w:rPr>
          <w:rFonts w:hAnsi="ＭＳ 明朝"/>
        </w:rPr>
      </w:pPr>
      <w:r>
        <w:rPr>
          <w:rFonts w:hAnsi="ＭＳ 明朝" w:hint="eastAsia"/>
        </w:rPr>
        <w:t>20</w:t>
      </w:r>
      <w:r w:rsidR="003D4658">
        <w:rPr>
          <w:rFonts w:hAnsi="ＭＳ 明朝"/>
        </w:rPr>
        <w:t>2</w:t>
      </w:r>
      <w:r w:rsidR="003E7214">
        <w:rPr>
          <w:rFonts w:hAnsi="ＭＳ 明朝" w:hint="eastAsia"/>
        </w:rPr>
        <w:t>3</w:t>
      </w:r>
      <w:r>
        <w:rPr>
          <w:rFonts w:hAnsi="ＭＳ 明朝" w:hint="eastAsia"/>
        </w:rPr>
        <w:t>年度</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
        <w:gridCol w:w="2124"/>
        <w:gridCol w:w="1956"/>
        <w:gridCol w:w="2129"/>
        <w:gridCol w:w="1247"/>
        <w:gridCol w:w="1252"/>
        <w:gridCol w:w="3537"/>
      </w:tblGrid>
      <w:tr w:rsidR="00082107" w14:paraId="3EE305A9" w14:textId="77777777" w:rsidTr="000569FF">
        <w:tc>
          <w:tcPr>
            <w:tcW w:w="900" w:type="dxa"/>
            <w:shd w:val="clear" w:color="auto" w:fill="D9D9D9"/>
          </w:tcPr>
          <w:p w14:paraId="456E1F7C" w14:textId="77777777" w:rsidR="00082107" w:rsidRDefault="00082107" w:rsidP="000569FF">
            <w:pPr>
              <w:spacing w:line="280" w:lineRule="exact"/>
              <w:jc w:val="center"/>
              <w:rPr>
                <w:rFonts w:hAnsi="ＭＳ 明朝"/>
                <w:b/>
              </w:rPr>
            </w:pPr>
            <w:r>
              <w:rPr>
                <w:rFonts w:hAnsi="ＭＳ 明朝" w:hint="eastAsia"/>
                <w:sz w:val="18"/>
                <w:szCs w:val="18"/>
              </w:rPr>
              <w:t>排出源</w:t>
            </w:r>
            <w:r>
              <w:rPr>
                <w:rFonts w:hint="eastAsia"/>
                <w:sz w:val="18"/>
                <w:szCs w:val="18"/>
              </w:rPr>
              <w:t>No.</w:t>
            </w:r>
          </w:p>
        </w:tc>
        <w:tc>
          <w:tcPr>
            <w:tcW w:w="2160" w:type="dxa"/>
            <w:shd w:val="clear" w:color="auto" w:fill="D9D9D9"/>
          </w:tcPr>
          <w:p w14:paraId="2CBAC0A6" w14:textId="77777777" w:rsidR="00082107" w:rsidRDefault="00082107" w:rsidP="000569FF">
            <w:pPr>
              <w:spacing w:line="280" w:lineRule="exact"/>
              <w:jc w:val="center"/>
              <w:rPr>
                <w:rFonts w:hAnsi="ＭＳ 明朝"/>
                <w:b/>
              </w:rPr>
            </w:pPr>
            <w:r>
              <w:rPr>
                <w:rFonts w:hAnsi="ＭＳ 明朝" w:hint="eastAsia"/>
                <w:sz w:val="18"/>
                <w:szCs w:val="18"/>
              </w:rPr>
              <w:t>対象データ</w:t>
            </w:r>
          </w:p>
        </w:tc>
        <w:tc>
          <w:tcPr>
            <w:tcW w:w="1980" w:type="dxa"/>
            <w:shd w:val="clear" w:color="auto" w:fill="D9D9D9"/>
          </w:tcPr>
          <w:p w14:paraId="137D69AA" w14:textId="77777777" w:rsidR="00082107" w:rsidRDefault="00082107" w:rsidP="000569FF">
            <w:pPr>
              <w:spacing w:line="280" w:lineRule="exact"/>
              <w:jc w:val="center"/>
              <w:rPr>
                <w:rFonts w:hAnsi="ＭＳ 明朝"/>
                <w:sz w:val="18"/>
                <w:szCs w:val="18"/>
              </w:rPr>
            </w:pPr>
            <w:r>
              <w:rPr>
                <w:rFonts w:hAnsi="ＭＳ 明朝" w:hint="eastAsia"/>
                <w:sz w:val="18"/>
                <w:szCs w:val="18"/>
              </w:rPr>
              <w:t>活動量</w:t>
            </w:r>
            <w:r>
              <w:rPr>
                <w:rFonts w:hAnsi="ＭＳ 明朝" w:hint="eastAsia"/>
                <w:sz w:val="16"/>
                <w:szCs w:val="16"/>
              </w:rPr>
              <w:t>(</w:t>
            </w:r>
            <w:r>
              <w:rPr>
                <w:rFonts w:hAnsi="ＭＳ 明朝" w:hint="eastAsia"/>
                <w:sz w:val="16"/>
                <w:szCs w:val="16"/>
              </w:rPr>
              <w:t>単位付記</w:t>
            </w:r>
            <w:r>
              <w:rPr>
                <w:rFonts w:hAnsi="ＭＳ 明朝" w:hint="eastAsia"/>
                <w:sz w:val="16"/>
                <w:szCs w:val="16"/>
              </w:rPr>
              <w:t>)</w:t>
            </w:r>
          </w:p>
          <w:p w14:paraId="4D4B4B90" w14:textId="77777777" w:rsidR="00082107" w:rsidRDefault="00082107" w:rsidP="000569FF">
            <w:pPr>
              <w:spacing w:line="280" w:lineRule="exact"/>
              <w:jc w:val="center"/>
              <w:rPr>
                <w:rFonts w:hAnsi="ＭＳ 明朝"/>
                <w:b/>
                <w:sz w:val="16"/>
                <w:szCs w:val="16"/>
              </w:rPr>
            </w:pPr>
            <w:r>
              <w:rPr>
                <w:rFonts w:hAnsi="ＭＳ 明朝" w:hint="eastAsia"/>
                <w:sz w:val="18"/>
                <w:szCs w:val="18"/>
              </w:rPr>
              <w:t>①</w:t>
            </w:r>
          </w:p>
        </w:tc>
        <w:tc>
          <w:tcPr>
            <w:tcW w:w="2160" w:type="dxa"/>
            <w:shd w:val="clear" w:color="auto" w:fill="D9D9D9"/>
          </w:tcPr>
          <w:p w14:paraId="5C9EC4FA" w14:textId="77777777" w:rsidR="00082107" w:rsidRDefault="00082107" w:rsidP="000569FF">
            <w:pPr>
              <w:spacing w:line="280" w:lineRule="exact"/>
              <w:jc w:val="center"/>
              <w:rPr>
                <w:rFonts w:hAnsi="ＭＳ 明朝"/>
                <w:sz w:val="18"/>
                <w:szCs w:val="18"/>
              </w:rPr>
            </w:pPr>
            <w:r>
              <w:rPr>
                <w:rFonts w:hAnsi="ＭＳ 明朝" w:hint="eastAsia"/>
                <w:sz w:val="18"/>
                <w:szCs w:val="18"/>
              </w:rPr>
              <w:t>推定誤差</w:t>
            </w:r>
          </w:p>
          <w:p w14:paraId="51F799B7" w14:textId="77777777" w:rsidR="00082107" w:rsidRDefault="00082107" w:rsidP="000569FF">
            <w:pPr>
              <w:spacing w:line="280" w:lineRule="exact"/>
              <w:jc w:val="center"/>
              <w:rPr>
                <w:rFonts w:hAnsi="ＭＳ 明朝"/>
                <w:b/>
              </w:rPr>
            </w:pPr>
            <w:r>
              <w:rPr>
                <w:rFonts w:hAnsi="ＭＳ 明朝" w:hint="eastAsia"/>
                <w:sz w:val="18"/>
                <w:szCs w:val="18"/>
              </w:rPr>
              <w:t>②</w:t>
            </w:r>
          </w:p>
        </w:tc>
        <w:tc>
          <w:tcPr>
            <w:tcW w:w="1260" w:type="dxa"/>
            <w:shd w:val="clear" w:color="auto" w:fill="D9D9D9"/>
          </w:tcPr>
          <w:p w14:paraId="22D0D4BA" w14:textId="77777777" w:rsidR="00082107" w:rsidRDefault="00082107" w:rsidP="000569FF">
            <w:pPr>
              <w:spacing w:line="280" w:lineRule="exact"/>
              <w:jc w:val="center"/>
              <w:rPr>
                <w:rFonts w:hAnsi="ＭＳ 明朝"/>
                <w:sz w:val="18"/>
                <w:szCs w:val="18"/>
              </w:rPr>
            </w:pPr>
            <w:r>
              <w:rPr>
                <w:rFonts w:hAnsi="ＭＳ 明朝" w:hint="eastAsia"/>
                <w:sz w:val="18"/>
                <w:szCs w:val="18"/>
              </w:rPr>
              <w:t>単位発熱量</w:t>
            </w:r>
          </w:p>
          <w:p w14:paraId="407DB5D8" w14:textId="77777777" w:rsidR="00082107" w:rsidRDefault="00082107" w:rsidP="000569FF">
            <w:pPr>
              <w:spacing w:line="280" w:lineRule="exact"/>
              <w:jc w:val="center"/>
              <w:rPr>
                <w:rFonts w:hAnsi="ＭＳ 明朝"/>
                <w:b/>
              </w:rPr>
            </w:pPr>
            <w:r>
              <w:rPr>
                <w:rFonts w:hAnsi="ＭＳ 明朝" w:hint="eastAsia"/>
                <w:sz w:val="18"/>
                <w:szCs w:val="18"/>
              </w:rPr>
              <w:t>③</w:t>
            </w:r>
          </w:p>
        </w:tc>
        <w:tc>
          <w:tcPr>
            <w:tcW w:w="1260" w:type="dxa"/>
            <w:shd w:val="clear" w:color="auto" w:fill="D9D9D9"/>
          </w:tcPr>
          <w:p w14:paraId="31B5E3E1" w14:textId="77777777" w:rsidR="00082107" w:rsidRDefault="00082107" w:rsidP="000569FF">
            <w:pPr>
              <w:spacing w:line="280" w:lineRule="exact"/>
              <w:jc w:val="center"/>
              <w:rPr>
                <w:rFonts w:hAnsi="ＭＳ 明朝"/>
                <w:sz w:val="18"/>
                <w:szCs w:val="18"/>
              </w:rPr>
            </w:pPr>
            <w:r>
              <w:rPr>
                <w:rFonts w:hAnsi="ＭＳ 明朝" w:hint="eastAsia"/>
                <w:sz w:val="18"/>
                <w:szCs w:val="18"/>
              </w:rPr>
              <w:t>排出係数</w:t>
            </w:r>
          </w:p>
          <w:p w14:paraId="29F4025C" w14:textId="77777777" w:rsidR="00082107" w:rsidRDefault="00082107" w:rsidP="000569FF">
            <w:pPr>
              <w:spacing w:line="280" w:lineRule="exact"/>
              <w:jc w:val="center"/>
              <w:rPr>
                <w:rFonts w:hAnsi="ＭＳ 明朝"/>
                <w:b/>
              </w:rPr>
            </w:pPr>
            <w:r>
              <w:rPr>
                <w:rFonts w:hAnsi="ＭＳ 明朝" w:hint="eastAsia"/>
                <w:sz w:val="18"/>
                <w:szCs w:val="18"/>
              </w:rPr>
              <w:t>④</w:t>
            </w:r>
          </w:p>
        </w:tc>
        <w:tc>
          <w:tcPr>
            <w:tcW w:w="3600" w:type="dxa"/>
            <w:shd w:val="clear" w:color="auto" w:fill="D9D9D9"/>
          </w:tcPr>
          <w:p w14:paraId="110B522D" w14:textId="77777777" w:rsidR="00082107" w:rsidRDefault="00082107" w:rsidP="000569FF">
            <w:pPr>
              <w:spacing w:line="280" w:lineRule="exact"/>
              <w:jc w:val="center"/>
              <w:rPr>
                <w:sz w:val="18"/>
                <w:szCs w:val="18"/>
              </w:rPr>
            </w:pPr>
            <w:r>
              <w:rPr>
                <w:rFonts w:hAnsi="ＭＳ 明朝" w:hint="eastAsia"/>
                <w:sz w:val="18"/>
                <w:szCs w:val="18"/>
              </w:rPr>
              <w:t>排出源毎の計量器の不確</w:t>
            </w:r>
            <w:r w:rsidR="00AB41EB">
              <w:rPr>
                <w:rFonts w:hAnsi="ＭＳ 明朝" w:hint="eastAsia"/>
                <w:sz w:val="18"/>
                <w:szCs w:val="18"/>
              </w:rPr>
              <w:t>かさ</w:t>
            </w:r>
            <w:r>
              <w:rPr>
                <w:rFonts w:hAnsi="ＭＳ 明朝" w:hint="eastAsia"/>
                <w:sz w:val="18"/>
                <w:szCs w:val="18"/>
              </w:rPr>
              <w:t>(</w:t>
            </w:r>
            <w:r>
              <w:rPr>
                <w:rFonts w:hint="eastAsia"/>
                <w:sz w:val="18"/>
                <w:szCs w:val="18"/>
              </w:rPr>
              <w:t>t-CO2</w:t>
            </w:r>
            <w:r>
              <w:rPr>
                <w:rFonts w:hint="eastAsia"/>
                <w:sz w:val="18"/>
                <w:szCs w:val="18"/>
              </w:rPr>
              <w:t>）</w:t>
            </w:r>
          </w:p>
          <w:p w14:paraId="7A5C3826" w14:textId="2C815026" w:rsidR="00082107" w:rsidRDefault="00D629E4" w:rsidP="00D629E4">
            <w:pPr>
              <w:spacing w:line="280" w:lineRule="exact"/>
              <w:jc w:val="center"/>
              <w:rPr>
                <w:rFonts w:hAnsi="ＭＳ 明朝"/>
                <w:b/>
              </w:rPr>
            </w:pPr>
            <w:r>
              <w:rPr>
                <w:rFonts w:hint="eastAsia"/>
                <w:sz w:val="18"/>
                <w:szCs w:val="18"/>
              </w:rPr>
              <w:t>①</w:t>
            </w:r>
            <w:r w:rsidR="00082107">
              <w:rPr>
                <w:rFonts w:hint="eastAsia"/>
                <w:sz w:val="18"/>
                <w:szCs w:val="18"/>
              </w:rPr>
              <w:t>*</w:t>
            </w:r>
            <w:r w:rsidR="00082107">
              <w:rPr>
                <w:rFonts w:hint="eastAsia"/>
                <w:sz w:val="18"/>
                <w:szCs w:val="18"/>
              </w:rPr>
              <w:t>②</w:t>
            </w:r>
            <w:r w:rsidR="00082107">
              <w:rPr>
                <w:rFonts w:hint="eastAsia"/>
                <w:sz w:val="18"/>
                <w:szCs w:val="18"/>
              </w:rPr>
              <w:t>*</w:t>
            </w:r>
            <w:r w:rsidR="00082107">
              <w:rPr>
                <w:rFonts w:hint="eastAsia"/>
                <w:sz w:val="18"/>
                <w:szCs w:val="18"/>
              </w:rPr>
              <w:t>③</w:t>
            </w:r>
            <w:r w:rsidR="00082107">
              <w:rPr>
                <w:rFonts w:hint="eastAsia"/>
                <w:sz w:val="18"/>
                <w:szCs w:val="18"/>
              </w:rPr>
              <w:t>*</w:t>
            </w:r>
            <w:r w:rsidR="00082107">
              <w:rPr>
                <w:rFonts w:hint="eastAsia"/>
                <w:sz w:val="18"/>
                <w:szCs w:val="18"/>
              </w:rPr>
              <w:t>④</w:t>
            </w:r>
          </w:p>
        </w:tc>
      </w:tr>
      <w:tr w:rsidR="00475398" w14:paraId="1093FCD1" w14:textId="77777777" w:rsidTr="000569FF">
        <w:tc>
          <w:tcPr>
            <w:tcW w:w="900" w:type="dxa"/>
          </w:tcPr>
          <w:p w14:paraId="265D07FA" w14:textId="77777777" w:rsidR="00475398" w:rsidRPr="00B6032D" w:rsidRDefault="00475398" w:rsidP="00B6032D">
            <w:pPr>
              <w:jc w:val="center"/>
              <w:rPr>
                <w:rFonts w:hAnsi="ＭＳ 明朝"/>
                <w:color w:val="365F91"/>
              </w:rPr>
            </w:pPr>
            <w:r w:rsidRPr="00B6032D">
              <w:rPr>
                <w:rFonts w:hAnsi="ＭＳ 明朝" w:hint="eastAsia"/>
                <w:color w:val="365F91"/>
              </w:rPr>
              <w:t>6</w:t>
            </w:r>
          </w:p>
        </w:tc>
        <w:tc>
          <w:tcPr>
            <w:tcW w:w="2160" w:type="dxa"/>
          </w:tcPr>
          <w:p w14:paraId="5A07C4A8" w14:textId="77777777" w:rsidR="00475398" w:rsidRPr="00B6032D" w:rsidRDefault="00475398" w:rsidP="000569FF">
            <w:pPr>
              <w:rPr>
                <w:rFonts w:hAnsi="ＭＳ 明朝"/>
                <w:color w:val="365F91"/>
              </w:rPr>
            </w:pPr>
            <w:r w:rsidRPr="00B6032D">
              <w:rPr>
                <w:rFonts w:hAnsi="ＭＳ 明朝" w:hint="eastAsia"/>
                <w:color w:val="365F91"/>
              </w:rPr>
              <w:t>A</w:t>
            </w:r>
            <w:r w:rsidRPr="00B6032D">
              <w:rPr>
                <w:rFonts w:hAnsi="ＭＳ 明朝" w:hint="eastAsia"/>
                <w:color w:val="365F91"/>
              </w:rPr>
              <w:t>重油</w:t>
            </w:r>
          </w:p>
        </w:tc>
        <w:tc>
          <w:tcPr>
            <w:tcW w:w="1980" w:type="dxa"/>
          </w:tcPr>
          <w:p w14:paraId="77103BC4" w14:textId="77777777" w:rsidR="00475398" w:rsidRPr="00B6032D" w:rsidRDefault="00475398" w:rsidP="00475398">
            <w:pPr>
              <w:jc w:val="center"/>
              <w:rPr>
                <w:rFonts w:hAnsi="ＭＳ 明朝"/>
                <w:color w:val="365F91"/>
              </w:rPr>
            </w:pPr>
            <w:r w:rsidRPr="00B6032D">
              <w:rPr>
                <w:rFonts w:hAnsi="ＭＳ 明朝" w:hint="eastAsia"/>
                <w:color w:val="365F91"/>
              </w:rPr>
              <w:t>410kL</w:t>
            </w:r>
          </w:p>
        </w:tc>
        <w:tc>
          <w:tcPr>
            <w:tcW w:w="2160" w:type="dxa"/>
          </w:tcPr>
          <w:p w14:paraId="44D1CD22" w14:textId="77777777" w:rsidR="00475398" w:rsidRPr="00B6032D" w:rsidRDefault="00475398" w:rsidP="000569FF">
            <w:pPr>
              <w:jc w:val="center"/>
              <w:rPr>
                <w:rFonts w:hAnsi="ＭＳ 明朝"/>
                <w:color w:val="365F91"/>
              </w:rPr>
            </w:pPr>
            <w:r w:rsidRPr="00B6032D">
              <w:rPr>
                <w:rFonts w:hAnsi="ＭＳ 明朝" w:hint="eastAsia"/>
                <w:color w:val="365F91"/>
              </w:rPr>
              <w:t>2.0%</w:t>
            </w:r>
          </w:p>
        </w:tc>
        <w:tc>
          <w:tcPr>
            <w:tcW w:w="1260" w:type="dxa"/>
          </w:tcPr>
          <w:p w14:paraId="3FB75FCD" w14:textId="76D5B194" w:rsidR="00475398" w:rsidRPr="00B6032D" w:rsidRDefault="00475398" w:rsidP="000569FF">
            <w:pPr>
              <w:jc w:val="center"/>
              <w:rPr>
                <w:rFonts w:hAnsi="ＭＳ 明朝"/>
                <w:color w:val="365F91"/>
              </w:rPr>
            </w:pPr>
            <w:r w:rsidRPr="00B6032D">
              <w:rPr>
                <w:rFonts w:hAnsi="ＭＳ 明朝"/>
                <w:color w:val="365F91"/>
              </w:rPr>
              <w:t>3</w:t>
            </w:r>
            <w:r w:rsidR="003D4658">
              <w:rPr>
                <w:rFonts w:hAnsi="ＭＳ 明朝" w:hint="eastAsia"/>
                <w:color w:val="365F91"/>
              </w:rPr>
              <w:t>8</w:t>
            </w:r>
            <w:r w:rsidR="003D4658">
              <w:rPr>
                <w:rFonts w:hAnsi="ＭＳ 明朝"/>
                <w:color w:val="365F91"/>
              </w:rPr>
              <w:t>.9</w:t>
            </w:r>
          </w:p>
        </w:tc>
        <w:tc>
          <w:tcPr>
            <w:tcW w:w="1260" w:type="dxa"/>
          </w:tcPr>
          <w:p w14:paraId="78E31C21" w14:textId="7F0A6622" w:rsidR="00475398" w:rsidRPr="00B6032D" w:rsidRDefault="00475398" w:rsidP="000569FF">
            <w:pPr>
              <w:jc w:val="center"/>
              <w:rPr>
                <w:rFonts w:hAnsi="ＭＳ 明朝"/>
                <w:color w:val="365F91"/>
              </w:rPr>
            </w:pPr>
            <w:r w:rsidRPr="00B6032D">
              <w:rPr>
                <w:rFonts w:hAnsi="ＭＳ 明朝"/>
                <w:color w:val="365F91"/>
              </w:rPr>
              <w:t>0.0</w:t>
            </w:r>
            <w:r w:rsidR="003D4658">
              <w:rPr>
                <w:rFonts w:hAnsi="ＭＳ 明朝"/>
                <w:color w:val="365F91"/>
              </w:rPr>
              <w:t>708</w:t>
            </w:r>
          </w:p>
        </w:tc>
        <w:tc>
          <w:tcPr>
            <w:tcW w:w="3600" w:type="dxa"/>
          </w:tcPr>
          <w:p w14:paraId="3BBB03F7" w14:textId="77777777" w:rsidR="00475398" w:rsidRPr="00B6032D" w:rsidRDefault="00475398" w:rsidP="00475398">
            <w:pPr>
              <w:jc w:val="center"/>
              <w:rPr>
                <w:rFonts w:hAnsi="ＭＳ 明朝"/>
                <w:color w:val="365F91"/>
              </w:rPr>
            </w:pPr>
            <w:r w:rsidRPr="00B6032D">
              <w:rPr>
                <w:rFonts w:hAnsi="ＭＳ 明朝" w:hint="eastAsia"/>
                <w:color w:val="365F91"/>
              </w:rPr>
              <w:t>23</w:t>
            </w:r>
          </w:p>
        </w:tc>
      </w:tr>
      <w:tr w:rsidR="00082107" w14:paraId="174388C2" w14:textId="77777777" w:rsidTr="000569FF">
        <w:tc>
          <w:tcPr>
            <w:tcW w:w="9720" w:type="dxa"/>
            <w:gridSpan w:val="6"/>
          </w:tcPr>
          <w:p w14:paraId="1856887D" w14:textId="77777777" w:rsidR="00082107" w:rsidRPr="00D32651" w:rsidRDefault="00082107" w:rsidP="00B36AD6">
            <w:pPr>
              <w:jc w:val="center"/>
              <w:rPr>
                <w:rFonts w:hAnsi="ＭＳ 明朝"/>
                <w:sz w:val="20"/>
                <w:szCs w:val="20"/>
              </w:rPr>
            </w:pPr>
            <w:r w:rsidRPr="00D32651">
              <w:rPr>
                <w:rFonts w:hAnsi="ＭＳ 明朝" w:hint="eastAsia"/>
                <w:sz w:val="20"/>
                <w:szCs w:val="20"/>
              </w:rPr>
              <w:t>計量器の不確</w:t>
            </w:r>
            <w:r w:rsidR="00AB41EB">
              <w:rPr>
                <w:rFonts w:hAnsi="ＭＳ 明朝" w:hint="eastAsia"/>
                <w:sz w:val="20"/>
                <w:szCs w:val="20"/>
              </w:rPr>
              <w:t>かさ</w:t>
            </w:r>
            <w:r w:rsidRPr="00D32651">
              <w:rPr>
                <w:rFonts w:hAnsi="ＭＳ 明朝" w:hint="eastAsia"/>
                <w:sz w:val="20"/>
                <w:szCs w:val="20"/>
              </w:rPr>
              <w:t xml:space="preserve">の合計　</w:t>
            </w:r>
            <w:r w:rsidR="00E77DA6" w:rsidRPr="00D32651">
              <w:rPr>
                <w:rFonts w:hAnsi="ＭＳ 明朝"/>
                <w:noProof/>
                <w:sz w:val="20"/>
                <w:szCs w:val="20"/>
              </w:rPr>
              <w:drawing>
                <wp:inline distT="0" distB="0" distL="0" distR="0" wp14:anchorId="7828F31D" wp14:editId="5603A01C">
                  <wp:extent cx="2606040" cy="19050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6040" cy="190500"/>
                          </a:xfrm>
                          <a:prstGeom prst="rect">
                            <a:avLst/>
                          </a:prstGeom>
                          <a:noFill/>
                          <a:ln>
                            <a:noFill/>
                          </a:ln>
                        </pic:spPr>
                      </pic:pic>
                    </a:graphicData>
                  </a:graphic>
                </wp:inline>
              </w:drawing>
            </w:r>
            <w:r w:rsidRPr="00000729">
              <w:rPr>
                <w:rFonts w:hAnsi="ＭＳ 明朝" w:hint="eastAsia"/>
                <w:sz w:val="18"/>
                <w:szCs w:val="18"/>
              </w:rPr>
              <w:t>（検証ガイドライン</w:t>
            </w:r>
            <w:r w:rsidRPr="00000729">
              <w:rPr>
                <w:rFonts w:hAnsi="ＭＳ 明朝" w:hint="eastAsia"/>
                <w:sz w:val="18"/>
                <w:szCs w:val="18"/>
              </w:rPr>
              <w:t>p</w:t>
            </w:r>
            <w:r w:rsidRPr="00B36AD6">
              <w:rPr>
                <w:rFonts w:hAnsi="ＭＳ 明朝" w:hint="eastAsia"/>
                <w:sz w:val="18"/>
                <w:szCs w:val="18"/>
              </w:rPr>
              <w:t>4</w:t>
            </w:r>
            <w:r w:rsidR="00B36AD6">
              <w:rPr>
                <w:rFonts w:hAnsi="ＭＳ 明朝" w:hint="eastAsia"/>
                <w:sz w:val="18"/>
                <w:szCs w:val="18"/>
              </w:rPr>
              <w:t>7</w:t>
            </w:r>
            <w:r w:rsidRPr="00000729">
              <w:rPr>
                <w:rFonts w:hAnsi="ＭＳ 明朝" w:hint="eastAsia"/>
                <w:sz w:val="18"/>
                <w:szCs w:val="18"/>
              </w:rPr>
              <w:t>参照）</w:t>
            </w:r>
          </w:p>
        </w:tc>
        <w:tc>
          <w:tcPr>
            <w:tcW w:w="3600" w:type="dxa"/>
          </w:tcPr>
          <w:p w14:paraId="4ABEDD7B" w14:textId="77777777" w:rsidR="00082107" w:rsidRPr="00B6032D" w:rsidRDefault="00475398" w:rsidP="00475398">
            <w:pPr>
              <w:jc w:val="center"/>
              <w:rPr>
                <w:rFonts w:hAnsi="ＭＳ 明朝"/>
                <w:color w:val="365F91"/>
              </w:rPr>
            </w:pPr>
            <w:r w:rsidRPr="00B6032D">
              <w:rPr>
                <w:rFonts w:hAnsi="ＭＳ 明朝" w:hint="eastAsia"/>
                <w:color w:val="365F91"/>
              </w:rPr>
              <w:t>23</w:t>
            </w:r>
          </w:p>
        </w:tc>
      </w:tr>
      <w:tr w:rsidR="00082107" w14:paraId="4BC11B7E" w14:textId="77777777" w:rsidTr="000569FF">
        <w:tc>
          <w:tcPr>
            <w:tcW w:w="9720" w:type="dxa"/>
            <w:gridSpan w:val="6"/>
          </w:tcPr>
          <w:p w14:paraId="14E2427C" w14:textId="77777777" w:rsidR="00082107" w:rsidRPr="00D32651" w:rsidRDefault="00082107" w:rsidP="000569FF">
            <w:pPr>
              <w:jc w:val="center"/>
              <w:rPr>
                <w:rFonts w:hAnsi="ＭＳ 明朝"/>
                <w:b/>
                <w:sz w:val="20"/>
                <w:szCs w:val="20"/>
              </w:rPr>
            </w:pPr>
            <w:r w:rsidRPr="00D32651">
              <w:rPr>
                <w:rFonts w:hAnsi="ＭＳ 明朝" w:hint="eastAsia"/>
                <w:sz w:val="20"/>
                <w:szCs w:val="20"/>
              </w:rPr>
              <w:t>総排出量</w:t>
            </w:r>
          </w:p>
        </w:tc>
        <w:tc>
          <w:tcPr>
            <w:tcW w:w="3600" w:type="dxa"/>
          </w:tcPr>
          <w:p w14:paraId="471D57E1" w14:textId="77777777" w:rsidR="00082107" w:rsidRPr="00B6032D" w:rsidRDefault="00475398" w:rsidP="00475398">
            <w:pPr>
              <w:jc w:val="center"/>
              <w:rPr>
                <w:rFonts w:hAnsi="ＭＳ 明朝"/>
                <w:color w:val="365F91"/>
              </w:rPr>
            </w:pPr>
            <w:r w:rsidRPr="00B6032D">
              <w:rPr>
                <w:rFonts w:hAnsi="ＭＳ 明朝" w:hint="eastAsia"/>
                <w:color w:val="365F91"/>
              </w:rPr>
              <w:t>5,223</w:t>
            </w:r>
          </w:p>
        </w:tc>
      </w:tr>
      <w:tr w:rsidR="00082107" w14:paraId="79CB4C42" w14:textId="77777777" w:rsidTr="000569FF">
        <w:tc>
          <w:tcPr>
            <w:tcW w:w="9720" w:type="dxa"/>
            <w:gridSpan w:val="6"/>
          </w:tcPr>
          <w:p w14:paraId="4A4898EC" w14:textId="77777777" w:rsidR="00082107" w:rsidRPr="00D32651" w:rsidRDefault="00082107" w:rsidP="000569FF">
            <w:pPr>
              <w:jc w:val="center"/>
              <w:rPr>
                <w:rFonts w:hAnsi="ＭＳ 明朝"/>
                <w:b/>
                <w:sz w:val="20"/>
                <w:szCs w:val="20"/>
              </w:rPr>
            </w:pPr>
            <w:r w:rsidRPr="00D32651">
              <w:rPr>
                <w:rFonts w:hAnsi="ＭＳ 明朝" w:hint="eastAsia"/>
                <w:sz w:val="20"/>
                <w:szCs w:val="20"/>
              </w:rPr>
              <w:t>総排出量に対する割合</w:t>
            </w:r>
          </w:p>
        </w:tc>
        <w:tc>
          <w:tcPr>
            <w:tcW w:w="3600" w:type="dxa"/>
          </w:tcPr>
          <w:p w14:paraId="5E1F8201" w14:textId="77777777" w:rsidR="00082107" w:rsidRPr="00B6032D" w:rsidRDefault="00496C63" w:rsidP="00475398">
            <w:pPr>
              <w:jc w:val="center"/>
              <w:rPr>
                <w:rFonts w:hAnsi="ＭＳ 明朝"/>
                <w:color w:val="365F91"/>
              </w:rPr>
            </w:pPr>
            <w:r>
              <w:rPr>
                <w:rFonts w:hAnsi="ＭＳ 明朝" w:hint="eastAsia"/>
                <w:color w:val="365F91"/>
              </w:rPr>
              <w:t>0.4</w:t>
            </w:r>
            <w:r w:rsidR="00475398" w:rsidRPr="00B6032D">
              <w:rPr>
                <w:rFonts w:hAnsi="ＭＳ 明朝" w:hint="eastAsia"/>
                <w:color w:val="365F91"/>
              </w:rPr>
              <w:t>%</w:t>
            </w:r>
          </w:p>
        </w:tc>
      </w:tr>
    </w:tbl>
    <w:p w14:paraId="07396F66" w14:textId="77777777" w:rsidR="008A647E" w:rsidRPr="00082107" w:rsidRDefault="008A647E" w:rsidP="00082107">
      <w:pPr>
        <w:rPr>
          <w:rFonts w:hAnsi="ＭＳ 明朝"/>
        </w:rPr>
      </w:pPr>
    </w:p>
    <w:p w14:paraId="4173536D" w14:textId="77777777" w:rsidR="002B43F5" w:rsidRDefault="00EC4E6C" w:rsidP="001F328F">
      <w:pPr>
        <w:pStyle w:val="2"/>
      </w:pPr>
      <w:r>
        <w:rPr>
          <w:rFonts w:hint="eastAsia"/>
        </w:rPr>
        <w:t>（２）</w:t>
      </w:r>
      <w:r w:rsidR="00AB41EB" w:rsidRPr="00AB41EB">
        <w:rPr>
          <w:rFonts w:hint="eastAsia"/>
        </w:rPr>
        <w:t>母集団全体に予想される誤り</w:t>
      </w:r>
      <w:r>
        <w:rPr>
          <w:rFonts w:hint="eastAsia"/>
        </w:rPr>
        <w:t>の評価</w:t>
      </w:r>
    </w:p>
    <w:p w14:paraId="00545F5B" w14:textId="77777777" w:rsidR="00AB41EB" w:rsidRPr="00481C0C" w:rsidRDefault="00AB41EB" w:rsidP="00AB41EB">
      <w:pPr>
        <w:ind w:leftChars="134" w:left="281"/>
        <w:rPr>
          <w:b/>
        </w:rPr>
      </w:pPr>
      <w:r w:rsidRPr="00481C0C">
        <w:rPr>
          <w:rFonts w:hAnsi="ＭＳ 明朝" w:hint="eastAsia"/>
          <w:b/>
        </w:rPr>
        <w:t>記載に際しては、次のことに注意すること。</w:t>
      </w:r>
    </w:p>
    <w:p w14:paraId="3FDAE8F8" w14:textId="77777777" w:rsidR="00AB41EB" w:rsidRPr="00481C0C" w:rsidRDefault="00AB41EB" w:rsidP="00AB41EB">
      <w:pPr>
        <w:numPr>
          <w:ilvl w:val="0"/>
          <w:numId w:val="15"/>
        </w:numPr>
        <w:rPr>
          <w:rFonts w:hAnsi="ＭＳ 明朝"/>
          <w:b/>
          <w:szCs w:val="21"/>
        </w:rPr>
      </w:pPr>
      <w:r w:rsidRPr="00481C0C">
        <w:rPr>
          <w:rFonts w:hAnsi="ＭＳ 明朝" w:hint="eastAsia"/>
          <w:b/>
        </w:rPr>
        <w:t>排出源別に下表に記載する</w:t>
      </w:r>
    </w:p>
    <w:p w14:paraId="4C2853CD" w14:textId="77777777" w:rsidR="00AB41EB" w:rsidRPr="00481C0C" w:rsidRDefault="00AB41EB" w:rsidP="00AB41EB">
      <w:pPr>
        <w:numPr>
          <w:ilvl w:val="0"/>
          <w:numId w:val="15"/>
        </w:numPr>
        <w:rPr>
          <w:b/>
        </w:rPr>
      </w:pPr>
      <w:r w:rsidRPr="00481C0C">
        <w:rPr>
          <w:rFonts w:hAnsi="ＭＳ 明朝" w:hint="eastAsia"/>
          <w:b/>
        </w:rPr>
        <w:t>推定方法または推定過程を注記する。</w:t>
      </w:r>
    </w:p>
    <w:p w14:paraId="70E1F436" w14:textId="77777777" w:rsidR="00AB41EB" w:rsidRPr="00AB41EB" w:rsidRDefault="00AB41EB" w:rsidP="00113BC2">
      <w:pPr>
        <w:rPr>
          <w:rFonts w:hAnsi="ＭＳ 明朝"/>
        </w:rPr>
      </w:pPr>
    </w:p>
    <w:p w14:paraId="2762BF91" w14:textId="77777777" w:rsidR="002B43F5" w:rsidRDefault="002B43F5" w:rsidP="002B43F5">
      <w:pPr>
        <w:ind w:leftChars="100" w:left="210"/>
        <w:rPr>
          <w:rFonts w:hAnsi="ＭＳ 明朝"/>
        </w:rPr>
      </w:pPr>
      <w:r>
        <w:rPr>
          <w:rFonts w:hAnsi="ＭＳ 明朝" w:hint="eastAsia"/>
        </w:rPr>
        <w:t>サンプリングの実施とその結果（</w:t>
      </w:r>
      <w:r w:rsidR="00D97C6C">
        <w:rPr>
          <w:rFonts w:hAnsi="ＭＳ 明朝" w:hint="eastAsia"/>
        </w:rPr>
        <w:t>チェック</w:t>
      </w:r>
      <w:r>
        <w:rPr>
          <w:rFonts w:hAnsi="ＭＳ 明朝" w:hint="eastAsia"/>
        </w:rPr>
        <w:t>印）</w:t>
      </w:r>
    </w:p>
    <w:p w14:paraId="125BF293" w14:textId="77777777" w:rsidR="002B43F5" w:rsidRDefault="002B43F5" w:rsidP="002B43F5">
      <w:pPr>
        <w:ind w:leftChars="500" w:left="1050" w:firstLine="630"/>
        <w:rPr>
          <w:rFonts w:hAnsi="ＭＳ 明朝"/>
        </w:rPr>
      </w:pPr>
      <w:r>
        <w:rPr>
          <w:rFonts w:hAnsi="ＭＳ 明朝" w:hint="eastAsia"/>
        </w:rPr>
        <w:t>：</w:t>
      </w:r>
      <w:r w:rsidR="00D97C6C">
        <w:rPr>
          <w:rFonts w:hAnsi="ＭＳ 明朝" w:hint="eastAsia"/>
        </w:rPr>
        <w:t>（</w:t>
      </w:r>
      <w:r w:rsidR="008A647E" w:rsidRPr="00D97C6C">
        <w:rPr>
          <w:rFonts w:hAnsi="ＭＳ 明朝" w:hint="eastAsia"/>
          <w:color w:val="17365D"/>
        </w:rPr>
        <w:t>X</w:t>
      </w:r>
      <w:r w:rsidR="00D97C6C" w:rsidRPr="00D97C6C">
        <w:rPr>
          <w:rFonts w:hAnsi="ＭＳ 明朝" w:hint="eastAsia"/>
          <w:color w:val="17365D"/>
        </w:rPr>
        <w:t xml:space="preserve">　</w:t>
      </w:r>
      <w:r w:rsidR="00D97C6C">
        <w:rPr>
          <w:rFonts w:hAnsi="ＭＳ 明朝" w:hint="eastAsia"/>
        </w:rPr>
        <w:t>）</w:t>
      </w:r>
      <w:r>
        <w:rPr>
          <w:rFonts w:hAnsi="ＭＳ 明朝" w:hint="eastAsia"/>
        </w:rPr>
        <w:t>実施し、誤りが発見された</w:t>
      </w:r>
      <w:r>
        <w:rPr>
          <w:rFonts w:hAnsi="ＭＳ 明朝" w:hint="eastAsia"/>
        </w:rPr>
        <w:tab/>
      </w:r>
      <w:r>
        <w:rPr>
          <w:rFonts w:hAnsi="ＭＳ 明朝" w:hint="eastAsia"/>
        </w:rPr>
        <w:t>→下表へ記入。あるいは各検証機関が作成した検討の記録等を添付してもよい。</w:t>
      </w:r>
    </w:p>
    <w:p w14:paraId="6C759D28" w14:textId="77777777" w:rsidR="002B43F5" w:rsidRDefault="002B43F5" w:rsidP="00D97C6C">
      <w:pPr>
        <w:rPr>
          <w:rFonts w:hAnsi="ＭＳ 明朝"/>
        </w:rPr>
      </w:pPr>
      <w:r>
        <w:rPr>
          <w:rFonts w:hAnsi="ＭＳ 明朝" w:hint="eastAsia"/>
        </w:rPr>
        <w:t xml:space="preserve">　</w:t>
      </w:r>
      <w:r w:rsidR="00D97C6C">
        <w:rPr>
          <w:rFonts w:hAnsi="ＭＳ 明朝" w:hint="eastAsia"/>
        </w:rPr>
        <w:tab/>
      </w:r>
      <w:r w:rsidR="00D97C6C">
        <w:rPr>
          <w:rFonts w:hAnsi="ＭＳ 明朝" w:hint="eastAsia"/>
        </w:rPr>
        <w:tab/>
      </w:r>
      <w:r>
        <w:rPr>
          <w:rFonts w:hAnsi="ＭＳ 明朝" w:hint="eastAsia"/>
        </w:rPr>
        <w:t>：</w:t>
      </w:r>
      <w:r w:rsidR="00D97C6C">
        <w:rPr>
          <w:rFonts w:hAnsi="ＭＳ 明朝" w:hint="eastAsia"/>
        </w:rPr>
        <w:t>（</w:t>
      </w:r>
      <w:r w:rsidR="00D97C6C" w:rsidRPr="00D97C6C">
        <w:rPr>
          <w:rFonts w:hAnsi="ＭＳ 明朝" w:hint="eastAsia"/>
          <w:color w:val="17365D"/>
        </w:rPr>
        <w:t xml:space="preserve">　</w:t>
      </w:r>
      <w:r w:rsidR="00C430D9">
        <w:rPr>
          <w:rFonts w:hAnsi="ＭＳ 明朝" w:hint="eastAsia"/>
          <w:color w:val="17365D"/>
        </w:rPr>
        <w:t xml:space="preserve"> </w:t>
      </w:r>
      <w:r w:rsidR="00D97C6C">
        <w:rPr>
          <w:rFonts w:hAnsi="ＭＳ 明朝" w:hint="eastAsia"/>
        </w:rPr>
        <w:t>）</w:t>
      </w:r>
      <w:r>
        <w:rPr>
          <w:rFonts w:hAnsi="ＭＳ 明朝" w:hint="eastAsia"/>
        </w:rPr>
        <w:t>実施したが、誤りは発見されなかった</w:t>
      </w:r>
      <w:r>
        <w:rPr>
          <w:rFonts w:hAnsi="ＭＳ 明朝" w:hint="eastAsia"/>
        </w:rPr>
        <w:tab/>
      </w:r>
      <w:r>
        <w:rPr>
          <w:rFonts w:hAnsi="ＭＳ 明朝" w:hint="eastAsia"/>
        </w:rPr>
        <w:t>→記入不要</w:t>
      </w:r>
    </w:p>
    <w:p w14:paraId="771B0ABA" w14:textId="25ACFB32" w:rsidR="002B43F5" w:rsidRDefault="002B43F5" w:rsidP="002B43F5">
      <w:pPr>
        <w:ind w:leftChars="100" w:left="210"/>
        <w:rPr>
          <w:rFonts w:hAnsi="ＭＳ 明朝"/>
        </w:rPr>
      </w:pPr>
      <w:r>
        <w:rPr>
          <w:rFonts w:hAnsi="ＭＳ 明朝" w:hint="eastAsia"/>
        </w:rPr>
        <w:lastRenderedPageBreak/>
        <w:tab/>
      </w:r>
      <w:r>
        <w:rPr>
          <w:rFonts w:hAnsi="ＭＳ 明朝" w:hint="eastAsia"/>
        </w:rPr>
        <w:tab/>
      </w:r>
      <w:r>
        <w:rPr>
          <w:rFonts w:hAnsi="ＭＳ 明朝" w:hint="eastAsia"/>
        </w:rPr>
        <w:t>：</w:t>
      </w:r>
      <w:r w:rsidR="00D97C6C">
        <w:rPr>
          <w:rFonts w:hAnsi="ＭＳ 明朝" w:hint="eastAsia"/>
        </w:rPr>
        <w:t>（</w:t>
      </w:r>
      <w:r w:rsidR="00D97C6C">
        <w:rPr>
          <w:rFonts w:hAnsi="ＭＳ 明朝" w:hint="eastAsia"/>
          <w:color w:val="17365D"/>
        </w:rPr>
        <w:t xml:space="preserve"> </w:t>
      </w:r>
      <w:r w:rsidR="00D97C6C" w:rsidRPr="00D97C6C">
        <w:rPr>
          <w:rFonts w:hAnsi="ＭＳ 明朝" w:hint="eastAsia"/>
          <w:color w:val="17365D"/>
        </w:rPr>
        <w:t xml:space="preserve">　</w:t>
      </w:r>
      <w:r w:rsidR="00D97C6C">
        <w:rPr>
          <w:rFonts w:hAnsi="ＭＳ 明朝" w:hint="eastAsia"/>
        </w:rPr>
        <w:t>）</w:t>
      </w:r>
      <w:r>
        <w:rPr>
          <w:rFonts w:hAnsi="ＭＳ 明朝" w:hint="eastAsia"/>
        </w:rPr>
        <w:t>実施しなかった</w:t>
      </w:r>
      <w:r>
        <w:rPr>
          <w:rFonts w:hAnsi="ＭＳ 明朝" w:hint="eastAsia"/>
        </w:rPr>
        <w:tab/>
      </w:r>
      <w:r>
        <w:rPr>
          <w:rFonts w:hAnsi="ＭＳ 明朝" w:hint="eastAsia"/>
        </w:rPr>
        <w:tab/>
      </w:r>
      <w:r>
        <w:rPr>
          <w:rFonts w:hAnsi="ＭＳ 明朝" w:hint="eastAsia"/>
        </w:rPr>
        <w:tab/>
      </w:r>
      <w:r w:rsidR="00D97C6C">
        <w:rPr>
          <w:rFonts w:hAnsi="ＭＳ 明朝" w:hint="eastAsia"/>
        </w:rPr>
        <w:tab/>
      </w:r>
      <w:r>
        <w:rPr>
          <w:rFonts w:hAnsi="ＭＳ 明朝" w:hint="eastAsia"/>
        </w:rPr>
        <w:t>→記入不要</w:t>
      </w:r>
    </w:p>
    <w:p w14:paraId="782D7D42" w14:textId="77777777" w:rsidR="002508E1" w:rsidRDefault="002508E1" w:rsidP="002B43F5">
      <w:pPr>
        <w:ind w:leftChars="100" w:left="210"/>
        <w:rPr>
          <w:rFonts w:hAnsi="ＭＳ 明朝"/>
        </w:rPr>
      </w:pPr>
    </w:p>
    <w:p w14:paraId="637783DE" w14:textId="3A44D193" w:rsidR="004E1B3C" w:rsidRDefault="00E247D1" w:rsidP="004E1B3C">
      <w:pPr>
        <w:rPr>
          <w:rFonts w:hAnsi="ＭＳ 明朝"/>
        </w:rPr>
      </w:pPr>
      <w:r>
        <w:rPr>
          <w:rFonts w:hAnsi="ＭＳ 明朝" w:hint="eastAsia"/>
        </w:rPr>
        <w:t>20</w:t>
      </w:r>
      <w:r w:rsidR="00A72F01">
        <w:rPr>
          <w:rFonts w:hAnsi="ＭＳ 明朝"/>
        </w:rPr>
        <w:t>2</w:t>
      </w:r>
      <w:r w:rsidR="003E7214">
        <w:rPr>
          <w:rFonts w:hAnsi="ＭＳ 明朝" w:hint="eastAsia"/>
        </w:rPr>
        <w:t>1</w:t>
      </w:r>
      <w:r w:rsidR="002F5606">
        <w:rPr>
          <w:rFonts w:hAnsi="ＭＳ 明朝" w:hint="eastAsia"/>
        </w:rPr>
        <w:t>年</w:t>
      </w:r>
      <w:r w:rsidR="00A22791">
        <w:rPr>
          <w:rFonts w:hAnsi="ＭＳ 明朝" w:hint="eastAsia"/>
        </w:rPr>
        <w:t>度</w:t>
      </w:r>
    </w:p>
    <w:tbl>
      <w:tblPr>
        <w:tblW w:w="135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
        <w:gridCol w:w="1418"/>
        <w:gridCol w:w="2126"/>
        <w:gridCol w:w="6379"/>
        <w:gridCol w:w="2623"/>
      </w:tblGrid>
      <w:tr w:rsidR="00C430D9" w:rsidRPr="00AB41EB" w14:paraId="75117C37" w14:textId="77777777" w:rsidTr="00113BC2">
        <w:tc>
          <w:tcPr>
            <w:tcW w:w="954" w:type="dxa"/>
            <w:shd w:val="clear" w:color="auto" w:fill="D9D9D9"/>
          </w:tcPr>
          <w:p w14:paraId="7B0AD70D" w14:textId="77777777" w:rsidR="00C430D9" w:rsidRPr="00AB41EB" w:rsidRDefault="00C430D9" w:rsidP="008E57D3">
            <w:pPr>
              <w:spacing w:line="300" w:lineRule="exact"/>
              <w:jc w:val="center"/>
              <w:rPr>
                <w:sz w:val="20"/>
                <w:szCs w:val="20"/>
              </w:rPr>
            </w:pPr>
            <w:r w:rsidRPr="00AB41EB">
              <w:rPr>
                <w:rFonts w:hAnsi="ＭＳ 明朝" w:hint="eastAsia"/>
                <w:sz w:val="20"/>
                <w:szCs w:val="20"/>
              </w:rPr>
              <w:t>排出源</w:t>
            </w:r>
            <w:r w:rsidRPr="00AB41EB">
              <w:rPr>
                <w:rFonts w:hint="eastAsia"/>
                <w:sz w:val="20"/>
                <w:szCs w:val="20"/>
              </w:rPr>
              <w:t>No.</w:t>
            </w:r>
          </w:p>
        </w:tc>
        <w:tc>
          <w:tcPr>
            <w:tcW w:w="1418" w:type="dxa"/>
            <w:shd w:val="clear" w:color="auto" w:fill="D9D9D9"/>
          </w:tcPr>
          <w:p w14:paraId="69E91424" w14:textId="77777777" w:rsidR="00C430D9" w:rsidRPr="00AB41EB" w:rsidRDefault="00C430D9" w:rsidP="008E57D3">
            <w:pPr>
              <w:spacing w:line="300" w:lineRule="exact"/>
              <w:jc w:val="center"/>
              <w:rPr>
                <w:sz w:val="20"/>
                <w:szCs w:val="20"/>
              </w:rPr>
            </w:pPr>
            <w:r w:rsidRPr="00AB41EB">
              <w:rPr>
                <w:rFonts w:hAnsi="ＭＳ 明朝" w:hint="eastAsia"/>
                <w:sz w:val="20"/>
                <w:szCs w:val="20"/>
              </w:rPr>
              <w:t>対象データ</w:t>
            </w:r>
          </w:p>
        </w:tc>
        <w:tc>
          <w:tcPr>
            <w:tcW w:w="2126" w:type="dxa"/>
            <w:shd w:val="clear" w:color="auto" w:fill="D9D9D9"/>
          </w:tcPr>
          <w:p w14:paraId="2DB6A430" w14:textId="77777777" w:rsidR="00C430D9" w:rsidRPr="00C430D9" w:rsidRDefault="00C430D9" w:rsidP="00C430D9">
            <w:pPr>
              <w:spacing w:line="300" w:lineRule="exact"/>
              <w:jc w:val="center"/>
              <w:rPr>
                <w:rFonts w:hAnsi="ＭＳ 明朝"/>
              </w:rPr>
            </w:pPr>
            <w:r w:rsidRPr="00AB41EB">
              <w:rPr>
                <w:rFonts w:hAnsi="ＭＳ 明朝" w:hint="eastAsia"/>
              </w:rPr>
              <w:t>母集団全体に予想される誤り</w:t>
            </w:r>
            <w:r w:rsidRPr="00AB41EB">
              <w:rPr>
                <w:rFonts w:hAnsi="ＭＳ 明朝" w:hint="eastAsia"/>
                <w:sz w:val="20"/>
                <w:szCs w:val="20"/>
              </w:rPr>
              <w:t>の内容</w:t>
            </w:r>
          </w:p>
        </w:tc>
        <w:tc>
          <w:tcPr>
            <w:tcW w:w="6379" w:type="dxa"/>
            <w:shd w:val="clear" w:color="auto" w:fill="D9D9D9"/>
          </w:tcPr>
          <w:p w14:paraId="52C5899F" w14:textId="77777777" w:rsidR="00C430D9" w:rsidRPr="00AB41EB" w:rsidRDefault="00C430D9" w:rsidP="00C430D9">
            <w:pPr>
              <w:spacing w:line="300" w:lineRule="exact"/>
              <w:jc w:val="center"/>
              <w:rPr>
                <w:rFonts w:hAnsi="ＭＳ 明朝"/>
                <w:sz w:val="20"/>
                <w:szCs w:val="20"/>
              </w:rPr>
            </w:pPr>
            <w:r>
              <w:rPr>
                <w:rFonts w:hAnsi="ＭＳ 明朝" w:hint="eastAsia"/>
                <w:sz w:val="20"/>
                <w:szCs w:val="20"/>
              </w:rPr>
              <w:t>推定</w:t>
            </w:r>
            <w:r w:rsidRPr="00AB41EB">
              <w:rPr>
                <w:rFonts w:hAnsi="ＭＳ 明朝" w:hint="eastAsia"/>
                <w:sz w:val="20"/>
                <w:szCs w:val="20"/>
              </w:rPr>
              <w:t>方法・</w:t>
            </w:r>
            <w:r>
              <w:rPr>
                <w:rFonts w:hAnsi="ＭＳ 明朝" w:hint="eastAsia"/>
                <w:sz w:val="20"/>
                <w:szCs w:val="20"/>
              </w:rPr>
              <w:t>推定過程</w:t>
            </w:r>
          </w:p>
        </w:tc>
        <w:tc>
          <w:tcPr>
            <w:tcW w:w="2623" w:type="dxa"/>
            <w:shd w:val="clear" w:color="auto" w:fill="D9D9D9"/>
          </w:tcPr>
          <w:p w14:paraId="7F3D7DD6" w14:textId="77777777" w:rsidR="00C430D9" w:rsidRPr="00AB41EB" w:rsidRDefault="00C430D9" w:rsidP="008E57D3">
            <w:pPr>
              <w:spacing w:line="300" w:lineRule="exact"/>
              <w:jc w:val="center"/>
              <w:rPr>
                <w:sz w:val="20"/>
                <w:szCs w:val="20"/>
              </w:rPr>
            </w:pPr>
            <w:r>
              <w:rPr>
                <w:rFonts w:hAnsi="ＭＳ 明朝" w:hint="eastAsia"/>
                <w:sz w:val="20"/>
                <w:szCs w:val="20"/>
              </w:rPr>
              <w:t>各</w:t>
            </w:r>
            <w:r w:rsidRPr="00AB41EB">
              <w:rPr>
                <w:rFonts w:hAnsi="ＭＳ 明朝" w:hint="eastAsia"/>
                <w:sz w:val="20"/>
                <w:szCs w:val="20"/>
              </w:rPr>
              <w:t>排出源の</w:t>
            </w:r>
            <w:r w:rsidRPr="00AB41EB">
              <w:rPr>
                <w:rFonts w:hint="eastAsia"/>
                <w:sz w:val="20"/>
                <w:szCs w:val="20"/>
              </w:rPr>
              <w:t>発見された誤りで未修正のもの</w:t>
            </w:r>
            <w:r w:rsidRPr="00AB41EB">
              <w:rPr>
                <w:rFonts w:hAnsi="ＭＳ 明朝" w:hint="eastAsia"/>
                <w:sz w:val="20"/>
                <w:szCs w:val="20"/>
              </w:rPr>
              <w:t>（</w:t>
            </w:r>
            <w:r w:rsidRPr="00AB41EB">
              <w:rPr>
                <w:rFonts w:hint="eastAsia"/>
                <w:sz w:val="20"/>
                <w:szCs w:val="20"/>
              </w:rPr>
              <w:t>t-CO2</w:t>
            </w:r>
            <w:r w:rsidRPr="00AB41EB">
              <w:rPr>
                <w:rFonts w:hAnsi="ＭＳ 明朝" w:hint="eastAsia"/>
                <w:sz w:val="20"/>
                <w:szCs w:val="20"/>
              </w:rPr>
              <w:t>）</w:t>
            </w:r>
          </w:p>
        </w:tc>
      </w:tr>
      <w:tr w:rsidR="00C430D9" w:rsidRPr="00AB41EB" w14:paraId="5F595043" w14:textId="77777777" w:rsidTr="00113BC2">
        <w:tc>
          <w:tcPr>
            <w:tcW w:w="954" w:type="dxa"/>
          </w:tcPr>
          <w:p w14:paraId="3AD74563" w14:textId="77777777" w:rsidR="00C430D9" w:rsidRPr="00A22791" w:rsidRDefault="00C430D9" w:rsidP="008E57D3">
            <w:pPr>
              <w:spacing w:line="300" w:lineRule="exact"/>
              <w:jc w:val="center"/>
              <w:rPr>
                <w:color w:val="1F497D"/>
                <w:szCs w:val="21"/>
              </w:rPr>
            </w:pPr>
            <w:r w:rsidRPr="00A22791">
              <w:rPr>
                <w:rFonts w:hint="eastAsia"/>
                <w:color w:val="1F497D"/>
                <w:szCs w:val="21"/>
              </w:rPr>
              <w:t>6</w:t>
            </w:r>
          </w:p>
        </w:tc>
        <w:tc>
          <w:tcPr>
            <w:tcW w:w="1418" w:type="dxa"/>
          </w:tcPr>
          <w:p w14:paraId="6F8DC718" w14:textId="77777777" w:rsidR="00C430D9" w:rsidRPr="00A22791" w:rsidRDefault="00C430D9" w:rsidP="008E57D3">
            <w:pPr>
              <w:spacing w:line="300" w:lineRule="exact"/>
              <w:rPr>
                <w:color w:val="1F497D"/>
                <w:szCs w:val="21"/>
              </w:rPr>
            </w:pPr>
            <w:r w:rsidRPr="00A22791">
              <w:rPr>
                <w:rFonts w:hAnsi="ＭＳ 明朝" w:hint="eastAsia"/>
                <w:color w:val="1F497D"/>
                <w:szCs w:val="21"/>
              </w:rPr>
              <w:t>A</w:t>
            </w:r>
            <w:r w:rsidRPr="00A22791">
              <w:rPr>
                <w:rFonts w:hAnsi="ＭＳ 明朝" w:hint="eastAsia"/>
                <w:color w:val="1F497D"/>
                <w:szCs w:val="21"/>
              </w:rPr>
              <w:t>重油</w:t>
            </w:r>
          </w:p>
        </w:tc>
        <w:tc>
          <w:tcPr>
            <w:tcW w:w="2126" w:type="dxa"/>
          </w:tcPr>
          <w:p w14:paraId="2D1BE5A5" w14:textId="77777777" w:rsidR="00C430D9" w:rsidRPr="00A22791" w:rsidRDefault="00C430D9" w:rsidP="008E57D3">
            <w:pPr>
              <w:spacing w:line="300" w:lineRule="exact"/>
              <w:rPr>
                <w:color w:val="1F497D"/>
                <w:szCs w:val="21"/>
              </w:rPr>
            </w:pPr>
            <w:r w:rsidRPr="00A22791">
              <w:rPr>
                <w:rFonts w:hint="eastAsia"/>
                <w:color w:val="1F497D"/>
                <w:szCs w:val="21"/>
              </w:rPr>
              <w:t>転記ミス</w:t>
            </w:r>
          </w:p>
        </w:tc>
        <w:tc>
          <w:tcPr>
            <w:tcW w:w="6379" w:type="dxa"/>
          </w:tcPr>
          <w:p w14:paraId="2245C395" w14:textId="77777777" w:rsidR="00C430D9" w:rsidRPr="00A22791" w:rsidRDefault="00A22791" w:rsidP="00A22791">
            <w:pPr>
              <w:spacing w:line="300" w:lineRule="exact"/>
              <w:jc w:val="left"/>
              <w:rPr>
                <w:color w:val="1F497D"/>
                <w:szCs w:val="21"/>
              </w:rPr>
            </w:pPr>
            <w:r w:rsidRPr="00A22791">
              <w:rPr>
                <w:rFonts w:hint="eastAsia"/>
                <w:color w:val="1F497D"/>
                <w:szCs w:val="21"/>
              </w:rPr>
              <w:t>年間</w:t>
            </w:r>
            <w:r w:rsidR="00EF1B2A">
              <w:rPr>
                <w:rFonts w:hint="eastAsia"/>
                <w:color w:val="1F497D"/>
                <w:szCs w:val="21"/>
              </w:rPr>
              <w:t>A</w:t>
            </w:r>
            <w:r w:rsidR="00EF1B2A">
              <w:rPr>
                <w:rFonts w:hint="eastAsia"/>
                <w:color w:val="1F497D"/>
                <w:szCs w:val="21"/>
              </w:rPr>
              <w:t>重油</w:t>
            </w:r>
            <w:r w:rsidRPr="00A22791">
              <w:rPr>
                <w:rFonts w:hint="eastAsia"/>
                <w:color w:val="1F497D"/>
                <w:szCs w:val="21"/>
              </w:rPr>
              <w:t>使用量</w:t>
            </w:r>
            <w:r w:rsidRPr="00A22791">
              <w:rPr>
                <w:rFonts w:hint="eastAsia"/>
                <w:color w:val="1F497D"/>
                <w:szCs w:val="21"/>
              </w:rPr>
              <w:t>450kL</w:t>
            </w:r>
            <w:r w:rsidRPr="00A22791">
              <w:rPr>
                <w:rFonts w:hint="eastAsia"/>
                <w:color w:val="1F497D"/>
                <w:szCs w:val="21"/>
              </w:rPr>
              <w:t>の内</w:t>
            </w:r>
            <w:r w:rsidRPr="00A22791">
              <w:rPr>
                <w:rFonts w:hint="eastAsia"/>
                <w:color w:val="1F497D"/>
                <w:szCs w:val="21"/>
              </w:rPr>
              <w:t>150kL</w:t>
            </w:r>
            <w:r w:rsidRPr="00A22791">
              <w:rPr>
                <w:rFonts w:hint="eastAsia"/>
                <w:color w:val="1F497D"/>
                <w:szCs w:val="21"/>
              </w:rPr>
              <w:t>分の請求書をサンプリングして集計表と突合したところ、</w:t>
            </w:r>
            <w:r w:rsidRPr="00A22791">
              <w:rPr>
                <w:rFonts w:hint="eastAsia"/>
                <w:color w:val="1F497D"/>
                <w:szCs w:val="21"/>
              </w:rPr>
              <w:t>15kL</w:t>
            </w:r>
            <w:r w:rsidRPr="00A22791">
              <w:rPr>
                <w:rFonts w:hint="eastAsia"/>
                <w:color w:val="1F497D"/>
                <w:szCs w:val="21"/>
              </w:rPr>
              <w:t>の転記ミスが見つかった。そのためサンプリング範囲をさらに</w:t>
            </w:r>
            <w:r w:rsidRPr="00A22791">
              <w:rPr>
                <w:rFonts w:hint="eastAsia"/>
                <w:color w:val="1F497D"/>
                <w:szCs w:val="21"/>
              </w:rPr>
              <w:t>150kL</w:t>
            </w:r>
            <w:r w:rsidRPr="00A22791">
              <w:rPr>
                <w:rFonts w:hint="eastAsia"/>
                <w:color w:val="1F497D"/>
                <w:szCs w:val="21"/>
              </w:rPr>
              <w:t>分拡大し</w:t>
            </w:r>
            <w:r w:rsidRPr="00A22791">
              <w:rPr>
                <w:rFonts w:hint="eastAsia"/>
                <w:color w:val="1F497D"/>
                <w:szCs w:val="21"/>
              </w:rPr>
              <w:t>300kL</w:t>
            </w:r>
            <w:r w:rsidRPr="00A22791">
              <w:rPr>
                <w:rFonts w:hint="eastAsia"/>
                <w:color w:val="1F497D"/>
                <w:szCs w:val="21"/>
              </w:rPr>
              <w:t>分まで集計表との突合確認したところ、今度は誤りが見つからなかった。そこで、残りの</w:t>
            </w:r>
            <w:r w:rsidRPr="00A22791">
              <w:rPr>
                <w:rFonts w:hint="eastAsia"/>
                <w:color w:val="1F497D"/>
                <w:szCs w:val="21"/>
              </w:rPr>
              <w:t>150kL</w:t>
            </w:r>
            <w:r w:rsidRPr="00A22791">
              <w:rPr>
                <w:rFonts w:hint="eastAsia"/>
                <w:color w:val="1F497D"/>
                <w:szCs w:val="21"/>
              </w:rPr>
              <w:t>分に予想される誤りの最大を</w:t>
            </w:r>
            <w:r w:rsidRPr="00A22791">
              <w:rPr>
                <w:rFonts w:hint="eastAsia"/>
                <w:color w:val="1F497D"/>
                <w:szCs w:val="21"/>
              </w:rPr>
              <w:t>15kL</w:t>
            </w:r>
            <w:r w:rsidRPr="00A22791">
              <w:rPr>
                <w:rFonts w:hint="eastAsia"/>
                <w:color w:val="1F497D"/>
                <w:szCs w:val="21"/>
              </w:rPr>
              <w:t>と予想し、</w:t>
            </w:r>
            <w:r w:rsidRPr="00A22791">
              <w:rPr>
                <w:rFonts w:hint="eastAsia"/>
                <w:color w:val="1F497D"/>
                <w:szCs w:val="21"/>
              </w:rPr>
              <w:t>A</w:t>
            </w:r>
            <w:r w:rsidRPr="00A22791">
              <w:rPr>
                <w:rFonts w:hint="eastAsia"/>
                <w:color w:val="1F497D"/>
                <w:szCs w:val="21"/>
              </w:rPr>
              <w:t>重油</w:t>
            </w:r>
            <w:r w:rsidRPr="00A22791">
              <w:rPr>
                <w:rFonts w:hint="eastAsia"/>
                <w:color w:val="1F497D"/>
                <w:szCs w:val="21"/>
              </w:rPr>
              <w:t>450kL</w:t>
            </w:r>
            <w:r w:rsidRPr="00A22791">
              <w:rPr>
                <w:rFonts w:hint="eastAsia"/>
                <w:color w:val="1F497D"/>
                <w:szCs w:val="21"/>
              </w:rPr>
              <w:t>における予想される誤りを</w:t>
            </w:r>
            <w:r w:rsidRPr="00A22791">
              <w:rPr>
                <w:rFonts w:hint="eastAsia"/>
                <w:color w:val="1F497D"/>
                <w:szCs w:val="21"/>
              </w:rPr>
              <w:t>15+15=30kL</w:t>
            </w:r>
            <w:r w:rsidRPr="00A22791">
              <w:rPr>
                <w:rFonts w:hint="eastAsia"/>
                <w:color w:val="1F497D"/>
                <w:szCs w:val="21"/>
              </w:rPr>
              <w:t>とした（発見された</w:t>
            </w:r>
            <w:r w:rsidRPr="00A22791">
              <w:rPr>
                <w:rFonts w:hint="eastAsia"/>
                <w:color w:val="1F497D"/>
                <w:szCs w:val="21"/>
              </w:rPr>
              <w:t>15kL</w:t>
            </w:r>
            <w:r w:rsidRPr="00A22791">
              <w:rPr>
                <w:rFonts w:hint="eastAsia"/>
                <w:color w:val="1F497D"/>
                <w:szCs w:val="21"/>
              </w:rPr>
              <w:t>分の転記ミスは事業者により修正されたが、敢えてその分を控除せず、誤りの可能性を大きめに見積もった）。</w:t>
            </w:r>
          </w:p>
        </w:tc>
        <w:tc>
          <w:tcPr>
            <w:tcW w:w="2623" w:type="dxa"/>
          </w:tcPr>
          <w:p w14:paraId="696D0065" w14:textId="694554AD" w:rsidR="00A22791" w:rsidRPr="00A22791" w:rsidRDefault="00A22791" w:rsidP="00A22791">
            <w:pPr>
              <w:spacing w:line="300" w:lineRule="exact"/>
              <w:jc w:val="center"/>
              <w:rPr>
                <w:color w:val="1F497D"/>
                <w:szCs w:val="21"/>
              </w:rPr>
            </w:pPr>
            <w:r w:rsidRPr="00A22791">
              <w:rPr>
                <w:rFonts w:hint="eastAsia"/>
                <w:color w:val="1F497D"/>
                <w:szCs w:val="21"/>
              </w:rPr>
              <w:t>30kL</w:t>
            </w:r>
            <w:r w:rsidRPr="00A22791">
              <w:rPr>
                <w:rFonts w:hint="eastAsia"/>
                <w:color w:val="1F497D"/>
                <w:szCs w:val="21"/>
              </w:rPr>
              <w:t>×</w:t>
            </w:r>
            <w:r w:rsidRPr="00A22791">
              <w:rPr>
                <w:rFonts w:hint="eastAsia"/>
                <w:color w:val="1F497D"/>
                <w:szCs w:val="21"/>
              </w:rPr>
              <w:t>3</w:t>
            </w:r>
            <w:r w:rsidR="00A72F01">
              <w:rPr>
                <w:color w:val="1F497D"/>
                <w:szCs w:val="21"/>
              </w:rPr>
              <w:t>8.9</w:t>
            </w:r>
            <w:r w:rsidRPr="00A22791">
              <w:rPr>
                <w:rFonts w:hint="eastAsia"/>
                <w:color w:val="1F497D"/>
                <w:szCs w:val="21"/>
              </w:rPr>
              <w:t>×</w:t>
            </w:r>
            <w:r w:rsidRPr="00A22791">
              <w:rPr>
                <w:rFonts w:hint="eastAsia"/>
                <w:color w:val="1F497D"/>
                <w:szCs w:val="21"/>
              </w:rPr>
              <w:t>0.0</w:t>
            </w:r>
            <w:r w:rsidR="00A72F01">
              <w:rPr>
                <w:color w:val="1F497D"/>
                <w:szCs w:val="21"/>
              </w:rPr>
              <w:t>708</w:t>
            </w:r>
          </w:p>
          <w:p w14:paraId="15B517A8" w14:textId="23CE6C2F" w:rsidR="00C430D9" w:rsidRPr="00A22791" w:rsidRDefault="00A22791" w:rsidP="00A22791">
            <w:pPr>
              <w:spacing w:line="300" w:lineRule="exact"/>
              <w:jc w:val="center"/>
              <w:rPr>
                <w:color w:val="1F497D"/>
                <w:szCs w:val="21"/>
              </w:rPr>
            </w:pPr>
            <w:r w:rsidRPr="00A22791">
              <w:rPr>
                <w:rFonts w:hint="eastAsia"/>
                <w:color w:val="1F497D"/>
                <w:szCs w:val="21"/>
              </w:rPr>
              <w:t>=8</w:t>
            </w:r>
            <w:r w:rsidR="00A72F01">
              <w:rPr>
                <w:color w:val="1F497D"/>
                <w:szCs w:val="21"/>
              </w:rPr>
              <w:t>3</w:t>
            </w:r>
            <w:r w:rsidRPr="00A22791">
              <w:rPr>
                <w:rFonts w:hint="eastAsia"/>
                <w:color w:val="1F497D"/>
                <w:szCs w:val="21"/>
              </w:rPr>
              <w:t>t-CO2</w:t>
            </w:r>
          </w:p>
        </w:tc>
      </w:tr>
      <w:tr w:rsidR="00C430D9" w:rsidRPr="00AB41EB" w14:paraId="1F21BD4F" w14:textId="77777777" w:rsidTr="00113BC2">
        <w:tc>
          <w:tcPr>
            <w:tcW w:w="10877" w:type="dxa"/>
            <w:gridSpan w:val="4"/>
          </w:tcPr>
          <w:p w14:paraId="0068F814" w14:textId="77777777" w:rsidR="00C430D9" w:rsidRPr="00AB41EB" w:rsidRDefault="00C430D9" w:rsidP="008E57D3">
            <w:pPr>
              <w:spacing w:line="300" w:lineRule="exact"/>
              <w:jc w:val="center"/>
              <w:rPr>
                <w:sz w:val="20"/>
                <w:szCs w:val="20"/>
              </w:rPr>
            </w:pPr>
            <w:r w:rsidRPr="00AB41EB">
              <w:rPr>
                <w:rFonts w:hint="eastAsia"/>
                <w:sz w:val="20"/>
                <w:szCs w:val="20"/>
              </w:rPr>
              <w:t>発見された誤りで未修正のもの</w:t>
            </w:r>
            <w:r w:rsidRPr="00AB41EB">
              <w:rPr>
                <w:rFonts w:hAnsi="ＭＳ 明朝" w:hint="eastAsia"/>
                <w:sz w:val="20"/>
                <w:szCs w:val="20"/>
              </w:rPr>
              <w:t>の合計　∑</w:t>
            </w:r>
            <w:r w:rsidRPr="00AB41EB">
              <w:rPr>
                <w:rFonts w:hAnsi="ＭＳ 明朝" w:hint="eastAsia"/>
                <w:sz w:val="20"/>
                <w:szCs w:val="20"/>
              </w:rPr>
              <w:t>(</w:t>
            </w:r>
            <w:r>
              <w:rPr>
                <w:rFonts w:hAnsi="ＭＳ 明朝" w:hint="eastAsia"/>
                <w:sz w:val="20"/>
                <w:szCs w:val="20"/>
              </w:rPr>
              <w:t>各</w:t>
            </w:r>
            <w:r w:rsidRPr="00AB41EB">
              <w:rPr>
                <w:rFonts w:hAnsi="ＭＳ 明朝" w:hint="eastAsia"/>
                <w:sz w:val="20"/>
                <w:szCs w:val="20"/>
              </w:rPr>
              <w:t>排出源の</w:t>
            </w:r>
            <w:r w:rsidRPr="00AB41EB">
              <w:rPr>
                <w:rFonts w:hint="eastAsia"/>
                <w:sz w:val="20"/>
                <w:szCs w:val="20"/>
              </w:rPr>
              <w:t>発見された誤りで未修正のもの</w:t>
            </w:r>
            <w:r w:rsidRPr="00AB41EB">
              <w:rPr>
                <w:rFonts w:hAnsi="ＭＳ 明朝" w:hint="eastAsia"/>
                <w:sz w:val="20"/>
                <w:szCs w:val="20"/>
              </w:rPr>
              <w:t>)</w:t>
            </w:r>
          </w:p>
        </w:tc>
        <w:tc>
          <w:tcPr>
            <w:tcW w:w="2623" w:type="dxa"/>
          </w:tcPr>
          <w:p w14:paraId="5601D3A8" w14:textId="4118F9CD" w:rsidR="00C430D9" w:rsidRPr="00A22791" w:rsidRDefault="00A22791" w:rsidP="008E57D3">
            <w:pPr>
              <w:spacing w:line="300" w:lineRule="exact"/>
              <w:jc w:val="center"/>
              <w:rPr>
                <w:color w:val="1F497D"/>
                <w:szCs w:val="21"/>
              </w:rPr>
            </w:pPr>
            <w:r w:rsidRPr="00A22791">
              <w:rPr>
                <w:rFonts w:hint="eastAsia"/>
                <w:color w:val="1F497D"/>
                <w:szCs w:val="21"/>
              </w:rPr>
              <w:t>8</w:t>
            </w:r>
            <w:r w:rsidR="00A72F01">
              <w:rPr>
                <w:color w:val="1F497D"/>
                <w:szCs w:val="21"/>
              </w:rPr>
              <w:t>3</w:t>
            </w:r>
          </w:p>
        </w:tc>
      </w:tr>
      <w:tr w:rsidR="00C430D9" w:rsidRPr="00AB41EB" w14:paraId="60B0CDCE" w14:textId="77777777" w:rsidTr="00113BC2">
        <w:tc>
          <w:tcPr>
            <w:tcW w:w="10877" w:type="dxa"/>
            <w:gridSpan w:val="4"/>
          </w:tcPr>
          <w:p w14:paraId="6C68496D" w14:textId="77777777" w:rsidR="00C430D9" w:rsidRPr="00AB41EB" w:rsidRDefault="00C430D9" w:rsidP="008E57D3">
            <w:pPr>
              <w:spacing w:line="300" w:lineRule="exact"/>
              <w:jc w:val="center"/>
              <w:rPr>
                <w:sz w:val="20"/>
                <w:szCs w:val="20"/>
              </w:rPr>
            </w:pPr>
            <w:r w:rsidRPr="00AB41EB">
              <w:rPr>
                <w:rFonts w:hAnsi="ＭＳ 明朝" w:hint="eastAsia"/>
                <w:sz w:val="20"/>
                <w:szCs w:val="20"/>
              </w:rPr>
              <w:t>総排出量</w:t>
            </w:r>
          </w:p>
        </w:tc>
        <w:tc>
          <w:tcPr>
            <w:tcW w:w="2623" w:type="dxa"/>
          </w:tcPr>
          <w:p w14:paraId="77D5D09B" w14:textId="77777777" w:rsidR="00C430D9" w:rsidRPr="00A22791" w:rsidRDefault="00C430D9" w:rsidP="008E57D3">
            <w:pPr>
              <w:spacing w:line="300" w:lineRule="exact"/>
              <w:jc w:val="center"/>
              <w:rPr>
                <w:color w:val="1F497D"/>
                <w:szCs w:val="21"/>
              </w:rPr>
            </w:pPr>
            <w:r w:rsidRPr="00A22791">
              <w:rPr>
                <w:rFonts w:hint="eastAsia"/>
                <w:color w:val="1F497D"/>
                <w:szCs w:val="21"/>
              </w:rPr>
              <w:t>5,477</w:t>
            </w:r>
          </w:p>
        </w:tc>
      </w:tr>
      <w:tr w:rsidR="00C430D9" w:rsidRPr="00AB41EB" w14:paraId="6534BB1E" w14:textId="77777777" w:rsidTr="00113BC2">
        <w:tc>
          <w:tcPr>
            <w:tcW w:w="10877" w:type="dxa"/>
            <w:gridSpan w:val="4"/>
          </w:tcPr>
          <w:p w14:paraId="79D44FA5" w14:textId="77777777" w:rsidR="00C430D9" w:rsidRPr="00AB41EB" w:rsidRDefault="00C430D9" w:rsidP="008E57D3">
            <w:pPr>
              <w:spacing w:line="300" w:lineRule="exact"/>
              <w:jc w:val="center"/>
              <w:rPr>
                <w:sz w:val="20"/>
                <w:szCs w:val="20"/>
              </w:rPr>
            </w:pPr>
            <w:r w:rsidRPr="00AB41EB">
              <w:rPr>
                <w:rFonts w:hAnsi="ＭＳ 明朝" w:hint="eastAsia"/>
                <w:sz w:val="20"/>
                <w:szCs w:val="20"/>
              </w:rPr>
              <w:t>総排出量に対する割合</w:t>
            </w:r>
          </w:p>
        </w:tc>
        <w:tc>
          <w:tcPr>
            <w:tcW w:w="2623" w:type="dxa"/>
          </w:tcPr>
          <w:p w14:paraId="610057CA" w14:textId="77777777" w:rsidR="00C430D9" w:rsidRPr="00A22791" w:rsidRDefault="00A22791" w:rsidP="008E57D3">
            <w:pPr>
              <w:spacing w:line="300" w:lineRule="exact"/>
              <w:jc w:val="center"/>
              <w:rPr>
                <w:color w:val="1F497D"/>
                <w:szCs w:val="21"/>
              </w:rPr>
            </w:pPr>
            <w:r w:rsidRPr="00A22791">
              <w:rPr>
                <w:rFonts w:hint="eastAsia"/>
                <w:color w:val="1F497D"/>
                <w:szCs w:val="21"/>
              </w:rPr>
              <w:t>1.5%</w:t>
            </w:r>
          </w:p>
        </w:tc>
      </w:tr>
    </w:tbl>
    <w:p w14:paraId="32FB6CD4" w14:textId="77777777" w:rsidR="00C430D9" w:rsidRPr="00C430D9" w:rsidRDefault="00C430D9" w:rsidP="004E1B3C">
      <w:pPr>
        <w:rPr>
          <w:rFonts w:hAnsi="ＭＳ 明朝"/>
        </w:rPr>
      </w:pPr>
    </w:p>
    <w:p w14:paraId="728ACF50" w14:textId="77777777" w:rsidR="002B43F5" w:rsidRDefault="002B43F5" w:rsidP="001F328F">
      <w:pPr>
        <w:pStyle w:val="2"/>
        <w:rPr>
          <w:rFonts w:hAnsi="ＭＳ 明朝"/>
        </w:rPr>
      </w:pPr>
      <w:r>
        <w:rPr>
          <w:rFonts w:hint="eastAsia"/>
        </w:rPr>
        <w:t>（</w:t>
      </w:r>
      <w:r w:rsidR="00EC4E6C">
        <w:rPr>
          <w:rFonts w:hint="eastAsia"/>
        </w:rPr>
        <w:t>３</w:t>
      </w:r>
      <w:r>
        <w:rPr>
          <w:rFonts w:hint="eastAsia"/>
        </w:rPr>
        <w:t>）</w:t>
      </w:r>
      <w:r w:rsidR="00AB41EB">
        <w:rPr>
          <w:rFonts w:hint="eastAsia"/>
        </w:rPr>
        <w:t>発見された誤りで</w:t>
      </w:r>
      <w:r>
        <w:rPr>
          <w:rFonts w:hint="eastAsia"/>
        </w:rPr>
        <w:t>未修正の</w:t>
      </w:r>
      <w:r w:rsidR="00AB41EB">
        <w:rPr>
          <w:rFonts w:hint="eastAsia"/>
        </w:rPr>
        <w:t>もの</w:t>
      </w:r>
      <w:r>
        <w:rPr>
          <w:rFonts w:hAnsi="ＭＳ 明朝" w:hint="eastAsia"/>
        </w:rPr>
        <w:t>の評価</w:t>
      </w:r>
    </w:p>
    <w:p w14:paraId="52402925" w14:textId="77777777" w:rsidR="002B43F5" w:rsidRPr="00237418" w:rsidRDefault="002B43F5" w:rsidP="002B43F5">
      <w:pPr>
        <w:rPr>
          <w:b/>
        </w:rPr>
      </w:pPr>
      <w:r w:rsidRPr="00237418">
        <w:rPr>
          <w:rFonts w:hAnsi="ＭＳ 明朝" w:hint="eastAsia"/>
          <w:b/>
        </w:rPr>
        <w:t>記載に際しては、次のことに注意すること。</w:t>
      </w:r>
    </w:p>
    <w:p w14:paraId="02775EAA" w14:textId="77777777" w:rsidR="002B43F5" w:rsidRPr="00237418" w:rsidRDefault="002B43F5" w:rsidP="002B43F5">
      <w:pPr>
        <w:numPr>
          <w:ilvl w:val="0"/>
          <w:numId w:val="15"/>
        </w:numPr>
        <w:rPr>
          <w:rFonts w:hAnsi="ＭＳ 明朝"/>
          <w:b/>
          <w:szCs w:val="21"/>
        </w:rPr>
      </w:pPr>
      <w:r w:rsidRPr="00237418">
        <w:rPr>
          <w:rFonts w:hAnsi="ＭＳ 明朝" w:hint="eastAsia"/>
          <w:b/>
        </w:rPr>
        <w:t>排出源別に下表に記載する。</w:t>
      </w:r>
    </w:p>
    <w:p w14:paraId="38775AA7" w14:textId="77777777" w:rsidR="002B43F5" w:rsidRPr="00237418" w:rsidRDefault="002B43F5" w:rsidP="002B43F5">
      <w:pPr>
        <w:numPr>
          <w:ilvl w:val="0"/>
          <w:numId w:val="15"/>
        </w:numPr>
        <w:rPr>
          <w:b/>
        </w:rPr>
      </w:pPr>
      <w:r w:rsidRPr="00237418">
        <w:rPr>
          <w:rFonts w:hAnsi="ＭＳ 明朝" w:hint="eastAsia"/>
          <w:b/>
        </w:rPr>
        <w:t>算出方法または算出過程及び未修正とした</w:t>
      </w:r>
      <w:r w:rsidRPr="00237418">
        <w:rPr>
          <w:rFonts w:hint="eastAsia"/>
          <w:b/>
          <w:szCs w:val="21"/>
        </w:rPr>
        <w:t>理由</w:t>
      </w:r>
      <w:r w:rsidRPr="00237418">
        <w:rPr>
          <w:rFonts w:hAnsi="ＭＳ 明朝" w:hint="eastAsia"/>
          <w:b/>
        </w:rPr>
        <w:t>を注記する。</w:t>
      </w:r>
    </w:p>
    <w:p w14:paraId="55DD89AB" w14:textId="77777777" w:rsidR="002B43F5" w:rsidRPr="00237418" w:rsidRDefault="002B43F5" w:rsidP="002B43F5">
      <w:pPr>
        <w:numPr>
          <w:ilvl w:val="0"/>
          <w:numId w:val="15"/>
        </w:numPr>
        <w:rPr>
          <w:b/>
        </w:rPr>
      </w:pPr>
      <w:r w:rsidRPr="00237418">
        <w:rPr>
          <w:rFonts w:hAnsi="ＭＳ 明朝" w:hint="eastAsia"/>
          <w:b/>
        </w:rPr>
        <w:t>期ずれは該当しない。</w:t>
      </w:r>
    </w:p>
    <w:p w14:paraId="2EF73D2A" w14:textId="77777777" w:rsidR="002B43F5" w:rsidRDefault="002B43F5" w:rsidP="002B43F5">
      <w:pPr>
        <w:rPr>
          <w:rFonts w:hAnsi="ＭＳ 明朝"/>
          <w:b/>
        </w:rPr>
      </w:pPr>
    </w:p>
    <w:p w14:paraId="5DF23824" w14:textId="77777777" w:rsidR="00AB41EB" w:rsidRDefault="00AB41EB" w:rsidP="002B43F5">
      <w:pPr>
        <w:ind w:leftChars="100" w:left="210"/>
        <w:rPr>
          <w:rFonts w:hAnsi="ＭＳ 明朝"/>
        </w:rPr>
      </w:pPr>
      <w:r>
        <w:rPr>
          <w:rFonts w:hint="eastAsia"/>
        </w:rPr>
        <w:t>発見された誤りで未修正のもの</w:t>
      </w:r>
      <w:r w:rsidR="002B43F5">
        <w:rPr>
          <w:rFonts w:hAnsi="ＭＳ 明朝" w:hint="eastAsia"/>
        </w:rPr>
        <w:t>の有無（</w:t>
      </w:r>
      <w:r w:rsidR="00D97C6C">
        <w:rPr>
          <w:rFonts w:hAnsi="ＭＳ 明朝" w:hint="eastAsia"/>
        </w:rPr>
        <w:t>チェック</w:t>
      </w:r>
      <w:r w:rsidR="002B43F5">
        <w:rPr>
          <w:rFonts w:hAnsi="ＭＳ 明朝" w:hint="eastAsia"/>
        </w:rPr>
        <w:t>印）</w:t>
      </w:r>
    </w:p>
    <w:p w14:paraId="3060ACA6" w14:textId="77777777" w:rsidR="00AB41EB" w:rsidRDefault="002B43F5" w:rsidP="00AB41EB">
      <w:pPr>
        <w:ind w:leftChars="900" w:left="1890"/>
        <w:rPr>
          <w:rFonts w:hAnsi="ＭＳ 明朝"/>
        </w:rPr>
      </w:pPr>
      <w:r>
        <w:rPr>
          <w:rFonts w:hAnsi="ＭＳ 明朝" w:hint="eastAsia"/>
        </w:rPr>
        <w:lastRenderedPageBreak/>
        <w:t>：</w:t>
      </w:r>
      <w:r w:rsidR="00D97C6C">
        <w:rPr>
          <w:rFonts w:hAnsi="ＭＳ 明朝" w:hint="eastAsia"/>
        </w:rPr>
        <w:t>（</w:t>
      </w:r>
      <w:r w:rsidR="00D97C6C" w:rsidRPr="00D97C6C">
        <w:rPr>
          <w:rFonts w:hAnsi="ＭＳ 明朝" w:hint="eastAsia"/>
          <w:color w:val="17365D"/>
        </w:rPr>
        <w:t xml:space="preserve">　</w:t>
      </w:r>
      <w:r w:rsidR="009F3359">
        <w:rPr>
          <w:rFonts w:hAnsi="ＭＳ 明朝" w:hint="eastAsia"/>
          <w:color w:val="17365D"/>
        </w:rPr>
        <w:t xml:space="preserve"> </w:t>
      </w:r>
      <w:r w:rsidR="00D97C6C">
        <w:rPr>
          <w:rFonts w:hAnsi="ＭＳ 明朝" w:hint="eastAsia"/>
        </w:rPr>
        <w:t>）</w:t>
      </w:r>
      <w:r>
        <w:rPr>
          <w:rFonts w:hAnsi="ＭＳ 明朝" w:hint="eastAsia"/>
        </w:rPr>
        <w:t>有　→下表へ記入。あるいは各検証機関が作成した検討の記録等を添付してもよい。</w:t>
      </w:r>
    </w:p>
    <w:p w14:paraId="07CC218B" w14:textId="77777777" w:rsidR="002B43F5" w:rsidRDefault="002B43F5" w:rsidP="00AB41EB">
      <w:pPr>
        <w:ind w:leftChars="900" w:left="1890"/>
        <w:rPr>
          <w:rFonts w:hAnsi="ＭＳ 明朝"/>
        </w:rPr>
      </w:pPr>
      <w:r>
        <w:rPr>
          <w:rFonts w:hAnsi="ＭＳ 明朝" w:hint="eastAsia"/>
        </w:rPr>
        <w:t>：</w:t>
      </w:r>
      <w:r w:rsidR="00D97C6C">
        <w:rPr>
          <w:rFonts w:hAnsi="ＭＳ 明朝" w:hint="eastAsia"/>
        </w:rPr>
        <w:t>（</w:t>
      </w:r>
      <w:r w:rsidR="009F3359" w:rsidRPr="00D97C6C">
        <w:rPr>
          <w:rFonts w:hAnsi="ＭＳ 明朝" w:hint="eastAsia"/>
          <w:color w:val="17365D"/>
        </w:rPr>
        <w:t>X</w:t>
      </w:r>
      <w:r w:rsidR="009F3359">
        <w:rPr>
          <w:rFonts w:hAnsi="ＭＳ 明朝" w:hint="eastAsia"/>
          <w:color w:val="17365D"/>
        </w:rPr>
        <w:t xml:space="preserve"> </w:t>
      </w:r>
      <w:r w:rsidR="00D97C6C">
        <w:rPr>
          <w:rFonts w:hAnsi="ＭＳ 明朝" w:hint="eastAsia"/>
        </w:rPr>
        <w:t>）</w:t>
      </w:r>
      <w:r>
        <w:rPr>
          <w:rFonts w:hAnsi="ＭＳ 明朝" w:hint="eastAsia"/>
        </w:rPr>
        <w:t>無　→記入不要</w:t>
      </w:r>
    </w:p>
    <w:p w14:paraId="3D2F7EAE" w14:textId="20D639B3" w:rsidR="004E1B3C" w:rsidRPr="004E1B3C" w:rsidRDefault="004E1B3C" w:rsidP="004E1B3C">
      <w:pPr>
        <w:rPr>
          <w:rFonts w:hAnsi="ＭＳ 明朝"/>
        </w:rPr>
      </w:pPr>
      <w:r w:rsidRPr="004E1B3C">
        <w:rPr>
          <w:rFonts w:hAnsi="ＭＳ 明朝" w:hint="eastAsia"/>
        </w:rPr>
        <w:t>20</w:t>
      </w:r>
      <w:r w:rsidR="003D4658">
        <w:rPr>
          <w:rFonts w:hAnsi="ＭＳ 明朝"/>
        </w:rPr>
        <w:t>2</w:t>
      </w:r>
      <w:r w:rsidR="003E7214">
        <w:rPr>
          <w:rFonts w:hAnsi="ＭＳ 明朝" w:hint="eastAsia"/>
        </w:rPr>
        <w:t>1</w:t>
      </w:r>
      <w:r w:rsidR="009F3359">
        <w:rPr>
          <w:rFonts w:hAnsi="ＭＳ 明朝" w:hint="eastAsia"/>
        </w:rPr>
        <w:t>-</w:t>
      </w:r>
      <w:r w:rsidR="00237418">
        <w:rPr>
          <w:rFonts w:hAnsi="ＭＳ 明朝" w:hint="eastAsia"/>
        </w:rPr>
        <w:t>20</w:t>
      </w:r>
      <w:r w:rsidR="003D4658">
        <w:rPr>
          <w:rFonts w:hAnsi="ＭＳ 明朝"/>
        </w:rPr>
        <w:t>2</w:t>
      </w:r>
      <w:r w:rsidR="003E7214">
        <w:rPr>
          <w:rFonts w:hAnsi="ＭＳ 明朝" w:hint="eastAsia"/>
        </w:rPr>
        <w:t>3</w:t>
      </w:r>
      <w:r w:rsidRPr="004E1B3C">
        <w:rPr>
          <w:rFonts w:hAnsi="ＭＳ 明朝" w:hint="eastAsia"/>
        </w:rPr>
        <w:t>年度</w:t>
      </w:r>
    </w:p>
    <w:tbl>
      <w:tblPr>
        <w:tblW w:w="135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
        <w:gridCol w:w="1560"/>
        <w:gridCol w:w="2976"/>
        <w:gridCol w:w="5387"/>
        <w:gridCol w:w="2623"/>
      </w:tblGrid>
      <w:tr w:rsidR="004E1B3C" w:rsidRPr="00AB41EB" w14:paraId="453FEF08" w14:textId="77777777" w:rsidTr="00113BC2">
        <w:tc>
          <w:tcPr>
            <w:tcW w:w="954" w:type="dxa"/>
            <w:shd w:val="clear" w:color="auto" w:fill="D9D9D9"/>
          </w:tcPr>
          <w:p w14:paraId="621BA0FE" w14:textId="77777777" w:rsidR="004E1B3C" w:rsidRPr="00AB41EB" w:rsidRDefault="004E1B3C" w:rsidP="00D53168">
            <w:pPr>
              <w:spacing w:line="300" w:lineRule="exact"/>
              <w:jc w:val="center"/>
              <w:rPr>
                <w:sz w:val="20"/>
                <w:szCs w:val="20"/>
              </w:rPr>
            </w:pPr>
            <w:r w:rsidRPr="00AB41EB">
              <w:rPr>
                <w:rFonts w:hAnsi="ＭＳ 明朝" w:hint="eastAsia"/>
                <w:sz w:val="20"/>
                <w:szCs w:val="20"/>
              </w:rPr>
              <w:t>排出源</w:t>
            </w:r>
            <w:r w:rsidRPr="00AB41EB">
              <w:rPr>
                <w:rFonts w:hint="eastAsia"/>
                <w:sz w:val="20"/>
                <w:szCs w:val="20"/>
              </w:rPr>
              <w:t>No.</w:t>
            </w:r>
          </w:p>
        </w:tc>
        <w:tc>
          <w:tcPr>
            <w:tcW w:w="1560" w:type="dxa"/>
            <w:shd w:val="clear" w:color="auto" w:fill="D9D9D9"/>
          </w:tcPr>
          <w:p w14:paraId="58FC0A90" w14:textId="77777777" w:rsidR="004E1B3C" w:rsidRPr="00AB41EB" w:rsidRDefault="004E1B3C" w:rsidP="00D53168">
            <w:pPr>
              <w:spacing w:line="300" w:lineRule="exact"/>
              <w:jc w:val="center"/>
              <w:rPr>
                <w:sz w:val="20"/>
                <w:szCs w:val="20"/>
              </w:rPr>
            </w:pPr>
            <w:r w:rsidRPr="00AB41EB">
              <w:rPr>
                <w:rFonts w:hAnsi="ＭＳ 明朝" w:hint="eastAsia"/>
                <w:sz w:val="20"/>
                <w:szCs w:val="20"/>
              </w:rPr>
              <w:t>対象データ</w:t>
            </w:r>
          </w:p>
        </w:tc>
        <w:tc>
          <w:tcPr>
            <w:tcW w:w="2976" w:type="dxa"/>
            <w:shd w:val="clear" w:color="auto" w:fill="D9D9D9"/>
          </w:tcPr>
          <w:p w14:paraId="582E0B6E" w14:textId="77777777" w:rsidR="00C430D9" w:rsidRDefault="00AB41EB" w:rsidP="00C430D9">
            <w:pPr>
              <w:spacing w:line="300" w:lineRule="exact"/>
              <w:jc w:val="center"/>
              <w:rPr>
                <w:sz w:val="20"/>
                <w:szCs w:val="20"/>
              </w:rPr>
            </w:pPr>
            <w:r w:rsidRPr="00AB41EB">
              <w:rPr>
                <w:rFonts w:hint="eastAsia"/>
                <w:sz w:val="20"/>
                <w:szCs w:val="20"/>
              </w:rPr>
              <w:t>発見された誤りで</w:t>
            </w:r>
          </w:p>
          <w:p w14:paraId="797961FC" w14:textId="77777777" w:rsidR="004E1B3C" w:rsidRPr="00AB41EB" w:rsidRDefault="00AB41EB" w:rsidP="00C430D9">
            <w:pPr>
              <w:spacing w:line="300" w:lineRule="exact"/>
              <w:jc w:val="center"/>
              <w:rPr>
                <w:sz w:val="20"/>
                <w:szCs w:val="20"/>
              </w:rPr>
            </w:pPr>
            <w:r w:rsidRPr="00AB41EB">
              <w:rPr>
                <w:rFonts w:hint="eastAsia"/>
                <w:sz w:val="20"/>
                <w:szCs w:val="20"/>
              </w:rPr>
              <w:t>未修正のもの</w:t>
            </w:r>
            <w:r w:rsidR="004E1B3C" w:rsidRPr="00AB41EB">
              <w:rPr>
                <w:rFonts w:hAnsi="ＭＳ 明朝" w:hint="eastAsia"/>
                <w:sz w:val="20"/>
                <w:szCs w:val="20"/>
              </w:rPr>
              <w:t>の内容</w:t>
            </w:r>
            <w:r w:rsidR="00C430D9">
              <w:rPr>
                <w:rFonts w:hAnsi="ＭＳ 明朝" w:hint="eastAsia"/>
                <w:sz w:val="20"/>
                <w:szCs w:val="20"/>
              </w:rPr>
              <w:t>と理由</w:t>
            </w:r>
          </w:p>
        </w:tc>
        <w:tc>
          <w:tcPr>
            <w:tcW w:w="5387" w:type="dxa"/>
            <w:shd w:val="clear" w:color="auto" w:fill="D9D9D9"/>
          </w:tcPr>
          <w:p w14:paraId="40B0F762" w14:textId="77777777" w:rsidR="004E1B3C" w:rsidRPr="00AB41EB" w:rsidRDefault="00C430D9" w:rsidP="00C430D9">
            <w:pPr>
              <w:spacing w:line="300" w:lineRule="exact"/>
              <w:jc w:val="center"/>
              <w:rPr>
                <w:rFonts w:hAnsi="ＭＳ 明朝"/>
                <w:sz w:val="20"/>
                <w:szCs w:val="20"/>
              </w:rPr>
            </w:pPr>
            <w:r>
              <w:rPr>
                <w:rFonts w:hAnsi="ＭＳ 明朝" w:hint="eastAsia"/>
                <w:sz w:val="20"/>
                <w:szCs w:val="20"/>
              </w:rPr>
              <w:t>算出</w:t>
            </w:r>
            <w:r w:rsidR="004E1B3C" w:rsidRPr="00AB41EB">
              <w:rPr>
                <w:rFonts w:hAnsi="ＭＳ 明朝" w:hint="eastAsia"/>
                <w:sz w:val="20"/>
                <w:szCs w:val="20"/>
              </w:rPr>
              <w:t>方法・</w:t>
            </w:r>
            <w:r>
              <w:rPr>
                <w:rFonts w:hAnsi="ＭＳ 明朝" w:hint="eastAsia"/>
                <w:sz w:val="20"/>
                <w:szCs w:val="20"/>
              </w:rPr>
              <w:t>算出過程</w:t>
            </w:r>
          </w:p>
        </w:tc>
        <w:tc>
          <w:tcPr>
            <w:tcW w:w="2623" w:type="dxa"/>
            <w:shd w:val="clear" w:color="auto" w:fill="D9D9D9"/>
          </w:tcPr>
          <w:p w14:paraId="600F47BC" w14:textId="77777777" w:rsidR="004E1B3C" w:rsidRPr="00AB41EB" w:rsidRDefault="00C430D9" w:rsidP="00C430D9">
            <w:pPr>
              <w:spacing w:line="300" w:lineRule="exact"/>
              <w:jc w:val="center"/>
              <w:rPr>
                <w:sz w:val="20"/>
                <w:szCs w:val="20"/>
              </w:rPr>
            </w:pPr>
            <w:r>
              <w:rPr>
                <w:rFonts w:hAnsi="ＭＳ 明朝" w:hint="eastAsia"/>
                <w:sz w:val="20"/>
                <w:szCs w:val="20"/>
              </w:rPr>
              <w:t>各</w:t>
            </w:r>
            <w:r w:rsidR="004E1B3C" w:rsidRPr="00AB41EB">
              <w:rPr>
                <w:rFonts w:hAnsi="ＭＳ 明朝" w:hint="eastAsia"/>
                <w:sz w:val="20"/>
                <w:szCs w:val="20"/>
              </w:rPr>
              <w:t>排出源の</w:t>
            </w:r>
            <w:r w:rsidR="00AB41EB" w:rsidRPr="00AB41EB">
              <w:rPr>
                <w:rFonts w:hint="eastAsia"/>
                <w:sz w:val="20"/>
                <w:szCs w:val="20"/>
              </w:rPr>
              <w:t>発見された誤りで未修正のもの</w:t>
            </w:r>
            <w:r w:rsidR="004E1B3C" w:rsidRPr="00AB41EB">
              <w:rPr>
                <w:rFonts w:hAnsi="ＭＳ 明朝" w:hint="eastAsia"/>
                <w:sz w:val="20"/>
                <w:szCs w:val="20"/>
              </w:rPr>
              <w:t>（</w:t>
            </w:r>
            <w:r w:rsidR="004E1B3C" w:rsidRPr="00AB41EB">
              <w:rPr>
                <w:rFonts w:hint="eastAsia"/>
                <w:sz w:val="20"/>
                <w:szCs w:val="20"/>
              </w:rPr>
              <w:t>t-CO2</w:t>
            </w:r>
            <w:r w:rsidR="004E1B3C" w:rsidRPr="00AB41EB">
              <w:rPr>
                <w:rFonts w:hAnsi="ＭＳ 明朝" w:hint="eastAsia"/>
                <w:sz w:val="20"/>
                <w:szCs w:val="20"/>
              </w:rPr>
              <w:t>）</w:t>
            </w:r>
          </w:p>
        </w:tc>
      </w:tr>
      <w:tr w:rsidR="004E1B3C" w:rsidRPr="00AB41EB" w14:paraId="2981624B" w14:textId="77777777" w:rsidTr="00113BC2">
        <w:tc>
          <w:tcPr>
            <w:tcW w:w="954" w:type="dxa"/>
          </w:tcPr>
          <w:p w14:paraId="40C1E9C9" w14:textId="77777777" w:rsidR="004E1B3C" w:rsidRPr="00AB41EB" w:rsidRDefault="004E1B3C" w:rsidP="00D53168">
            <w:pPr>
              <w:spacing w:line="300" w:lineRule="exact"/>
              <w:jc w:val="center"/>
              <w:rPr>
                <w:sz w:val="20"/>
                <w:szCs w:val="20"/>
              </w:rPr>
            </w:pPr>
          </w:p>
        </w:tc>
        <w:tc>
          <w:tcPr>
            <w:tcW w:w="1560" w:type="dxa"/>
          </w:tcPr>
          <w:p w14:paraId="6A32A2BA" w14:textId="77777777" w:rsidR="004E1B3C" w:rsidRPr="00AB41EB" w:rsidRDefault="004E1B3C" w:rsidP="00D53168">
            <w:pPr>
              <w:spacing w:line="300" w:lineRule="exact"/>
              <w:rPr>
                <w:sz w:val="20"/>
                <w:szCs w:val="20"/>
              </w:rPr>
            </w:pPr>
          </w:p>
        </w:tc>
        <w:tc>
          <w:tcPr>
            <w:tcW w:w="2976" w:type="dxa"/>
          </w:tcPr>
          <w:p w14:paraId="3399AA30" w14:textId="77777777" w:rsidR="004E1B3C" w:rsidRPr="00AB41EB" w:rsidRDefault="004E1B3C" w:rsidP="00D53168">
            <w:pPr>
              <w:spacing w:line="300" w:lineRule="exact"/>
              <w:rPr>
                <w:sz w:val="20"/>
                <w:szCs w:val="20"/>
              </w:rPr>
            </w:pPr>
          </w:p>
        </w:tc>
        <w:tc>
          <w:tcPr>
            <w:tcW w:w="5387" w:type="dxa"/>
          </w:tcPr>
          <w:p w14:paraId="2922CD81" w14:textId="77777777" w:rsidR="004E1B3C" w:rsidRPr="00AB41EB" w:rsidRDefault="004E1B3C" w:rsidP="00D53168">
            <w:pPr>
              <w:spacing w:line="300" w:lineRule="exact"/>
              <w:jc w:val="center"/>
              <w:rPr>
                <w:sz w:val="20"/>
                <w:szCs w:val="20"/>
              </w:rPr>
            </w:pPr>
          </w:p>
        </w:tc>
        <w:tc>
          <w:tcPr>
            <w:tcW w:w="2623" w:type="dxa"/>
          </w:tcPr>
          <w:p w14:paraId="37328E14" w14:textId="77777777" w:rsidR="004E1B3C" w:rsidRPr="00AB41EB" w:rsidRDefault="004E1B3C" w:rsidP="00D53168">
            <w:pPr>
              <w:spacing w:line="300" w:lineRule="exact"/>
              <w:jc w:val="center"/>
              <w:rPr>
                <w:sz w:val="20"/>
                <w:szCs w:val="20"/>
              </w:rPr>
            </w:pPr>
          </w:p>
        </w:tc>
      </w:tr>
      <w:tr w:rsidR="004E1B3C" w:rsidRPr="00AB41EB" w14:paraId="67C8EC74" w14:textId="77777777" w:rsidTr="00113BC2">
        <w:tc>
          <w:tcPr>
            <w:tcW w:w="10877" w:type="dxa"/>
            <w:gridSpan w:val="4"/>
          </w:tcPr>
          <w:p w14:paraId="63A4A698" w14:textId="77777777" w:rsidR="004E1B3C" w:rsidRPr="00AB41EB" w:rsidRDefault="00AB41EB" w:rsidP="00C430D9">
            <w:pPr>
              <w:spacing w:line="300" w:lineRule="exact"/>
              <w:jc w:val="center"/>
              <w:rPr>
                <w:sz w:val="20"/>
                <w:szCs w:val="20"/>
              </w:rPr>
            </w:pPr>
            <w:r w:rsidRPr="00AB41EB">
              <w:rPr>
                <w:rFonts w:hint="eastAsia"/>
                <w:sz w:val="20"/>
                <w:szCs w:val="20"/>
              </w:rPr>
              <w:t>発見された誤りで未修正のもの</w:t>
            </w:r>
            <w:r w:rsidR="004E1B3C" w:rsidRPr="00AB41EB">
              <w:rPr>
                <w:rFonts w:hAnsi="ＭＳ 明朝" w:hint="eastAsia"/>
                <w:sz w:val="20"/>
                <w:szCs w:val="20"/>
              </w:rPr>
              <w:t>の合計　∑</w:t>
            </w:r>
            <w:r w:rsidR="004E1B3C" w:rsidRPr="00AB41EB">
              <w:rPr>
                <w:rFonts w:hAnsi="ＭＳ 明朝" w:hint="eastAsia"/>
                <w:sz w:val="20"/>
                <w:szCs w:val="20"/>
              </w:rPr>
              <w:t>(</w:t>
            </w:r>
            <w:r w:rsidR="00C430D9">
              <w:rPr>
                <w:rFonts w:hAnsi="ＭＳ 明朝" w:hint="eastAsia"/>
                <w:sz w:val="20"/>
                <w:szCs w:val="20"/>
              </w:rPr>
              <w:t>各</w:t>
            </w:r>
            <w:r w:rsidR="004E1B3C" w:rsidRPr="00AB41EB">
              <w:rPr>
                <w:rFonts w:hAnsi="ＭＳ 明朝" w:hint="eastAsia"/>
                <w:sz w:val="20"/>
                <w:szCs w:val="20"/>
              </w:rPr>
              <w:t>排出源の</w:t>
            </w:r>
            <w:r w:rsidRPr="00AB41EB">
              <w:rPr>
                <w:rFonts w:hint="eastAsia"/>
                <w:sz w:val="20"/>
                <w:szCs w:val="20"/>
              </w:rPr>
              <w:t>発見された誤りで未修正のもの</w:t>
            </w:r>
            <w:r w:rsidR="004E1B3C" w:rsidRPr="00AB41EB">
              <w:rPr>
                <w:rFonts w:hAnsi="ＭＳ 明朝" w:hint="eastAsia"/>
                <w:sz w:val="20"/>
                <w:szCs w:val="20"/>
              </w:rPr>
              <w:t>)</w:t>
            </w:r>
          </w:p>
        </w:tc>
        <w:tc>
          <w:tcPr>
            <w:tcW w:w="2623" w:type="dxa"/>
          </w:tcPr>
          <w:p w14:paraId="3E97FCC5" w14:textId="77777777" w:rsidR="004E1B3C" w:rsidRPr="00AB41EB" w:rsidRDefault="004E1B3C" w:rsidP="00D53168">
            <w:pPr>
              <w:spacing w:line="300" w:lineRule="exact"/>
              <w:jc w:val="center"/>
              <w:rPr>
                <w:sz w:val="20"/>
                <w:szCs w:val="20"/>
              </w:rPr>
            </w:pPr>
          </w:p>
        </w:tc>
      </w:tr>
      <w:tr w:rsidR="004E1B3C" w:rsidRPr="00AB41EB" w14:paraId="69E77778" w14:textId="77777777" w:rsidTr="00113BC2">
        <w:tc>
          <w:tcPr>
            <w:tcW w:w="10877" w:type="dxa"/>
            <w:gridSpan w:val="4"/>
          </w:tcPr>
          <w:p w14:paraId="222404A5" w14:textId="77777777" w:rsidR="004E1B3C" w:rsidRPr="00AB41EB" w:rsidRDefault="004E1B3C" w:rsidP="00D53168">
            <w:pPr>
              <w:spacing w:line="300" w:lineRule="exact"/>
              <w:jc w:val="center"/>
              <w:rPr>
                <w:sz w:val="20"/>
                <w:szCs w:val="20"/>
              </w:rPr>
            </w:pPr>
            <w:r w:rsidRPr="00AB41EB">
              <w:rPr>
                <w:rFonts w:hAnsi="ＭＳ 明朝" w:hint="eastAsia"/>
                <w:sz w:val="20"/>
                <w:szCs w:val="20"/>
              </w:rPr>
              <w:t>総排出量</w:t>
            </w:r>
          </w:p>
        </w:tc>
        <w:tc>
          <w:tcPr>
            <w:tcW w:w="2623" w:type="dxa"/>
          </w:tcPr>
          <w:p w14:paraId="5AD2F400" w14:textId="77777777" w:rsidR="004E1B3C" w:rsidRPr="00AB41EB" w:rsidRDefault="004E1B3C" w:rsidP="00D53168">
            <w:pPr>
              <w:spacing w:line="300" w:lineRule="exact"/>
              <w:jc w:val="center"/>
              <w:rPr>
                <w:sz w:val="20"/>
                <w:szCs w:val="20"/>
              </w:rPr>
            </w:pPr>
          </w:p>
        </w:tc>
      </w:tr>
      <w:tr w:rsidR="004E1B3C" w:rsidRPr="00AB41EB" w14:paraId="75E10790" w14:textId="77777777" w:rsidTr="00113BC2">
        <w:tc>
          <w:tcPr>
            <w:tcW w:w="10877" w:type="dxa"/>
            <w:gridSpan w:val="4"/>
          </w:tcPr>
          <w:p w14:paraId="6FDF1DC4" w14:textId="77777777" w:rsidR="004E1B3C" w:rsidRPr="00AB41EB" w:rsidRDefault="004E1B3C" w:rsidP="00D53168">
            <w:pPr>
              <w:spacing w:line="300" w:lineRule="exact"/>
              <w:jc w:val="center"/>
              <w:rPr>
                <w:sz w:val="20"/>
                <w:szCs w:val="20"/>
              </w:rPr>
            </w:pPr>
            <w:r w:rsidRPr="00AB41EB">
              <w:rPr>
                <w:rFonts w:hAnsi="ＭＳ 明朝" w:hint="eastAsia"/>
                <w:sz w:val="20"/>
                <w:szCs w:val="20"/>
              </w:rPr>
              <w:t>総排出量に対する割合</w:t>
            </w:r>
          </w:p>
        </w:tc>
        <w:tc>
          <w:tcPr>
            <w:tcW w:w="2623" w:type="dxa"/>
          </w:tcPr>
          <w:p w14:paraId="5D85ECF9" w14:textId="77777777" w:rsidR="004E1B3C" w:rsidRPr="00AB41EB" w:rsidRDefault="004E1B3C" w:rsidP="00D53168">
            <w:pPr>
              <w:spacing w:line="300" w:lineRule="exact"/>
              <w:jc w:val="center"/>
              <w:rPr>
                <w:sz w:val="20"/>
                <w:szCs w:val="20"/>
              </w:rPr>
            </w:pPr>
          </w:p>
        </w:tc>
      </w:tr>
    </w:tbl>
    <w:p w14:paraId="54EC09DC" w14:textId="77777777" w:rsidR="002B43F5" w:rsidRDefault="002B43F5" w:rsidP="002B43F5">
      <w:pPr>
        <w:rPr>
          <w:rFonts w:hAnsi="ＭＳ 明朝"/>
        </w:rPr>
      </w:pPr>
    </w:p>
    <w:p w14:paraId="7E432226" w14:textId="77777777" w:rsidR="00EC4E6C" w:rsidRDefault="00EC4E6C" w:rsidP="001F328F">
      <w:pPr>
        <w:pStyle w:val="2"/>
        <w:rPr>
          <w:rFonts w:hAnsi="ＭＳ 明朝"/>
        </w:rPr>
      </w:pPr>
      <w:r>
        <w:rPr>
          <w:rFonts w:hint="eastAsia"/>
        </w:rPr>
        <w:t>（４）その他</w:t>
      </w:r>
    </w:p>
    <w:p w14:paraId="7081F4DA" w14:textId="77777777" w:rsidR="00EC4E6C" w:rsidRPr="00EC4E6C" w:rsidRDefault="00EC4E6C" w:rsidP="002B43F5">
      <w:pPr>
        <w:rPr>
          <w:rFonts w:hAnsi="ＭＳ 明朝"/>
          <w:i/>
        </w:rPr>
      </w:pPr>
      <w:r w:rsidRPr="00EC4E6C">
        <w:rPr>
          <w:rFonts w:hAnsi="ＭＳ 明朝" w:hint="eastAsia"/>
          <w:i/>
        </w:rPr>
        <w:t>本項には、上記</w:t>
      </w:r>
      <w:r w:rsidRPr="00EC4E6C">
        <w:rPr>
          <w:rFonts w:hAnsi="ＭＳ 明朝" w:hint="eastAsia"/>
          <w:i/>
        </w:rPr>
        <w:t>3</w:t>
      </w:r>
      <w:r w:rsidRPr="00EC4E6C">
        <w:rPr>
          <w:rFonts w:hAnsi="ＭＳ 明朝" w:hint="eastAsia"/>
          <w:i/>
        </w:rPr>
        <w:t>つに該当しないものの、評価が必要と思われる不確</w:t>
      </w:r>
      <w:r w:rsidR="00C430D9">
        <w:rPr>
          <w:rFonts w:hAnsi="ＭＳ 明朝" w:hint="eastAsia"/>
          <w:i/>
        </w:rPr>
        <w:t>かさ</w:t>
      </w:r>
      <w:r w:rsidRPr="00EC4E6C">
        <w:rPr>
          <w:rFonts w:hAnsi="ＭＳ 明朝" w:hint="eastAsia"/>
          <w:i/>
        </w:rPr>
        <w:t>や誤り等に関して、記載すること。</w:t>
      </w:r>
    </w:p>
    <w:p w14:paraId="449B4283" w14:textId="77777777" w:rsidR="00EC4E6C" w:rsidRDefault="00EC4E6C" w:rsidP="002B43F5">
      <w:pPr>
        <w:rPr>
          <w:rFonts w:hAnsi="ＭＳ 明朝"/>
        </w:rPr>
      </w:pPr>
    </w:p>
    <w:p w14:paraId="1353640C" w14:textId="77777777" w:rsidR="00EC4E6C" w:rsidRPr="00EC4E6C" w:rsidRDefault="00EC4E6C" w:rsidP="002B43F5">
      <w:pPr>
        <w:rPr>
          <w:rFonts w:hAnsi="ＭＳ 明朝"/>
        </w:rPr>
      </w:pPr>
      <w:r w:rsidRPr="00EC4E6C">
        <w:rPr>
          <w:rFonts w:hAnsi="ＭＳ 明朝" w:hint="eastAsia"/>
        </w:rPr>
        <w:t>上記</w:t>
      </w:r>
      <w:r w:rsidRPr="00EC4E6C">
        <w:rPr>
          <w:rFonts w:hAnsi="ＭＳ 明朝" w:hint="eastAsia"/>
        </w:rPr>
        <w:t>3</w:t>
      </w:r>
      <w:r w:rsidR="00C430D9">
        <w:rPr>
          <w:rFonts w:hAnsi="ＭＳ 明朝" w:hint="eastAsia"/>
        </w:rPr>
        <w:t>つに該当しないものの、評価が必要と思われる不確かさ</w:t>
      </w:r>
      <w:r w:rsidRPr="00EC4E6C">
        <w:rPr>
          <w:rFonts w:hAnsi="ＭＳ 明朝" w:hint="eastAsia"/>
        </w:rPr>
        <w:t>や誤り等</w:t>
      </w:r>
      <w:r>
        <w:rPr>
          <w:rFonts w:hAnsi="ＭＳ 明朝" w:hint="eastAsia"/>
        </w:rPr>
        <w:t>の有無</w:t>
      </w:r>
      <w:r w:rsidRPr="00EC4E6C">
        <w:rPr>
          <w:rFonts w:hAnsi="ＭＳ 明朝" w:hint="eastAsia"/>
        </w:rPr>
        <w:t>（</w:t>
      </w:r>
      <w:r w:rsidR="00D97C6C">
        <w:rPr>
          <w:rFonts w:hAnsi="ＭＳ 明朝" w:hint="eastAsia"/>
        </w:rPr>
        <w:t>チェック</w:t>
      </w:r>
      <w:r w:rsidRPr="00EC4E6C">
        <w:rPr>
          <w:rFonts w:hAnsi="ＭＳ 明朝" w:hint="eastAsia"/>
        </w:rPr>
        <w:t>印）</w:t>
      </w:r>
    </w:p>
    <w:p w14:paraId="0131ECA4" w14:textId="77777777" w:rsidR="00EC4E6C" w:rsidRDefault="00EC4E6C" w:rsidP="00EC4E6C">
      <w:pPr>
        <w:ind w:leftChars="1028" w:left="2159"/>
        <w:rPr>
          <w:rFonts w:hAnsi="ＭＳ 明朝"/>
        </w:rPr>
      </w:pPr>
      <w:r>
        <w:rPr>
          <w:rFonts w:hAnsi="ＭＳ 明朝" w:hint="eastAsia"/>
        </w:rPr>
        <w:t>：</w:t>
      </w:r>
      <w:r w:rsidR="00D97C6C">
        <w:rPr>
          <w:rFonts w:hAnsi="ＭＳ 明朝" w:hint="eastAsia"/>
        </w:rPr>
        <w:t>（</w:t>
      </w:r>
      <w:r w:rsidR="00D97C6C">
        <w:rPr>
          <w:rFonts w:hAnsi="ＭＳ 明朝" w:hint="eastAsia"/>
          <w:color w:val="17365D"/>
        </w:rPr>
        <w:t xml:space="preserve"> </w:t>
      </w:r>
      <w:r w:rsidR="00D97C6C" w:rsidRPr="00D97C6C">
        <w:rPr>
          <w:rFonts w:hAnsi="ＭＳ 明朝" w:hint="eastAsia"/>
          <w:color w:val="17365D"/>
        </w:rPr>
        <w:t xml:space="preserve">　</w:t>
      </w:r>
      <w:r w:rsidR="00D97C6C">
        <w:rPr>
          <w:rFonts w:hAnsi="ＭＳ 明朝" w:hint="eastAsia"/>
        </w:rPr>
        <w:t>）</w:t>
      </w:r>
      <w:r>
        <w:rPr>
          <w:rFonts w:hAnsi="ＭＳ 明朝" w:hint="eastAsia"/>
        </w:rPr>
        <w:t>有　→記載形式は自由。</w:t>
      </w:r>
      <w:r w:rsidR="00EF1B2A">
        <w:rPr>
          <w:rFonts w:hAnsi="ＭＳ 明朝" w:hint="eastAsia"/>
        </w:rPr>
        <w:t>あるいは</w:t>
      </w:r>
      <w:r>
        <w:rPr>
          <w:rFonts w:hAnsi="ＭＳ 明朝" w:hint="eastAsia"/>
        </w:rPr>
        <w:t>各検証機関が作成した検討の記録等を添付してもよい。</w:t>
      </w:r>
    </w:p>
    <w:p w14:paraId="734FFF9B" w14:textId="77777777" w:rsidR="00EC4E6C" w:rsidRDefault="00EC4E6C" w:rsidP="00EC4E6C">
      <w:pPr>
        <w:ind w:leftChars="1028" w:left="2159"/>
        <w:rPr>
          <w:rFonts w:hAnsi="ＭＳ 明朝"/>
        </w:rPr>
      </w:pPr>
      <w:r>
        <w:rPr>
          <w:rFonts w:hAnsi="ＭＳ 明朝" w:hint="eastAsia"/>
        </w:rPr>
        <w:t>：</w:t>
      </w:r>
      <w:r w:rsidR="00D97C6C">
        <w:rPr>
          <w:rFonts w:hAnsi="ＭＳ 明朝" w:hint="eastAsia"/>
        </w:rPr>
        <w:t>（</w:t>
      </w:r>
      <w:r w:rsidR="00D97C6C" w:rsidRPr="00D97C6C">
        <w:rPr>
          <w:rFonts w:hAnsi="ＭＳ 明朝" w:hint="eastAsia"/>
          <w:color w:val="17365D"/>
        </w:rPr>
        <w:t>X</w:t>
      </w:r>
      <w:r w:rsidR="00D97C6C" w:rsidRPr="00D97C6C">
        <w:rPr>
          <w:rFonts w:hAnsi="ＭＳ 明朝" w:hint="eastAsia"/>
          <w:color w:val="17365D"/>
        </w:rPr>
        <w:t xml:space="preserve">　</w:t>
      </w:r>
      <w:r w:rsidR="00D97C6C">
        <w:rPr>
          <w:rFonts w:hAnsi="ＭＳ 明朝" w:hint="eastAsia"/>
        </w:rPr>
        <w:t>）</w:t>
      </w:r>
      <w:r>
        <w:rPr>
          <w:rFonts w:hAnsi="ＭＳ 明朝" w:hint="eastAsia"/>
        </w:rPr>
        <w:t>無　→記入不要。</w:t>
      </w:r>
    </w:p>
    <w:p w14:paraId="5F0DC7B5" w14:textId="77777777" w:rsidR="0035675C" w:rsidRDefault="0035675C" w:rsidP="002B43F5">
      <w:pPr>
        <w:rPr>
          <w:rFonts w:hAnsi="ＭＳ 明朝"/>
        </w:rPr>
      </w:pPr>
    </w:p>
    <w:p w14:paraId="2EB34D70" w14:textId="77777777" w:rsidR="002B43F5" w:rsidRDefault="002B43F5" w:rsidP="001F328F">
      <w:pPr>
        <w:pStyle w:val="2"/>
        <w:rPr>
          <w:rFonts w:hAnsi="ＭＳ 明朝"/>
        </w:rPr>
      </w:pPr>
      <w:r>
        <w:rPr>
          <w:rFonts w:hint="eastAsia"/>
        </w:rPr>
        <w:t>（</w:t>
      </w:r>
      <w:r w:rsidR="00EC4E6C">
        <w:rPr>
          <w:rFonts w:hint="eastAsia"/>
        </w:rPr>
        <w:t>５</w:t>
      </w:r>
      <w:r>
        <w:rPr>
          <w:rFonts w:hint="eastAsia"/>
        </w:rPr>
        <w:t>）</w:t>
      </w:r>
      <w:r>
        <w:rPr>
          <w:rFonts w:hAnsi="ＭＳ 明朝" w:hint="eastAsia"/>
        </w:rPr>
        <w:t>結論</w:t>
      </w:r>
    </w:p>
    <w:p w14:paraId="2FAE7DA2" w14:textId="77777777" w:rsidR="002B43F5" w:rsidRPr="004655F9" w:rsidRDefault="002B43F5" w:rsidP="002B43F5">
      <w:pPr>
        <w:rPr>
          <w:b/>
        </w:rPr>
      </w:pPr>
      <w:r w:rsidRPr="004655F9">
        <w:rPr>
          <w:rFonts w:hint="eastAsia"/>
          <w:b/>
        </w:rPr>
        <w:t>本項の目的は、重要性の判断基準に基づいて、正しく結論が導かれていることを確認することである。</w:t>
      </w:r>
    </w:p>
    <w:p w14:paraId="54166F51" w14:textId="77777777" w:rsidR="002B43F5" w:rsidRPr="004655F9" w:rsidRDefault="002B43F5" w:rsidP="002B43F5">
      <w:pPr>
        <w:numPr>
          <w:ilvl w:val="0"/>
          <w:numId w:val="11"/>
        </w:numPr>
        <w:rPr>
          <w:b/>
        </w:rPr>
      </w:pPr>
      <w:r w:rsidRPr="004655F9">
        <w:rPr>
          <w:rFonts w:hint="eastAsia"/>
          <w:b/>
        </w:rPr>
        <w:t>結論の欄には、①無限定適正意見、②限定付適正意見、③不適正意見、④意見不表明のいずれかを記載する。</w:t>
      </w:r>
    </w:p>
    <w:p w14:paraId="7BB94A7E" w14:textId="77777777" w:rsidR="002B43F5" w:rsidRPr="004655F9" w:rsidRDefault="002B43F5" w:rsidP="002B43F5">
      <w:pPr>
        <w:numPr>
          <w:ilvl w:val="0"/>
          <w:numId w:val="11"/>
        </w:numPr>
        <w:rPr>
          <w:b/>
        </w:rPr>
      </w:pPr>
      <w:r w:rsidRPr="004655F9">
        <w:rPr>
          <w:rFonts w:hAnsi="ＭＳ 明朝" w:hint="eastAsia"/>
          <w:b/>
        </w:rPr>
        <w:t>②の限定付適正意見の場合は、限定の内容を具体的に記載する。</w:t>
      </w:r>
    </w:p>
    <w:p w14:paraId="0E6BBC56" w14:textId="77777777" w:rsidR="00C14A2A" w:rsidRPr="004655F9" w:rsidRDefault="00C14A2A" w:rsidP="00C14A2A">
      <w:pPr>
        <w:numPr>
          <w:ilvl w:val="0"/>
          <w:numId w:val="11"/>
        </w:numPr>
        <w:rPr>
          <w:b/>
          <w:u w:val="single"/>
        </w:rPr>
      </w:pPr>
      <w:r>
        <w:rPr>
          <w:rFonts w:hAnsi="ＭＳ 明朝" w:hint="eastAsia"/>
          <w:b/>
          <w:u w:val="single"/>
        </w:rPr>
        <w:t>※</w:t>
      </w:r>
      <w:r w:rsidR="002F5606" w:rsidRPr="004655F9">
        <w:rPr>
          <w:rFonts w:hAnsi="ＭＳ 明朝" w:hint="eastAsia"/>
          <w:b/>
          <w:u w:val="single"/>
        </w:rPr>
        <w:t>「適用した重要性の基準」の</w:t>
      </w:r>
      <w:r w:rsidR="002F5606" w:rsidRPr="004655F9">
        <w:rPr>
          <w:rFonts w:hAnsi="ＭＳ 明朝" w:hint="eastAsia"/>
          <w:b/>
          <w:u w:val="single"/>
        </w:rPr>
        <w:t>CO2</w:t>
      </w:r>
      <w:r w:rsidRPr="004655F9">
        <w:rPr>
          <w:rFonts w:hAnsi="ＭＳ 明朝" w:hint="eastAsia"/>
          <w:b/>
          <w:u w:val="single"/>
        </w:rPr>
        <w:t>排出量は、小数点以下の値を切り捨てて記入すること</w:t>
      </w:r>
      <w:r w:rsidR="002F5606" w:rsidRPr="004655F9">
        <w:rPr>
          <w:rFonts w:hAnsi="ＭＳ 明朝" w:hint="eastAsia"/>
          <w:b/>
          <w:u w:val="single"/>
        </w:rPr>
        <w:t>。</w:t>
      </w:r>
    </w:p>
    <w:p w14:paraId="5624ECC2" w14:textId="77777777" w:rsidR="002B43F5" w:rsidRDefault="002B43F5" w:rsidP="002B43F5"/>
    <w:tbl>
      <w:tblPr>
        <w:tblW w:w="131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2"/>
        <w:gridCol w:w="3402"/>
        <w:gridCol w:w="3402"/>
        <w:gridCol w:w="3119"/>
      </w:tblGrid>
      <w:tr w:rsidR="004E1B3C" w:rsidRPr="00AB41EB" w14:paraId="6A97FECF" w14:textId="77777777" w:rsidTr="00113BC2">
        <w:tc>
          <w:tcPr>
            <w:tcW w:w="3222" w:type="dxa"/>
            <w:tcBorders>
              <w:bottom w:val="single" w:sz="4" w:space="0" w:color="auto"/>
            </w:tcBorders>
            <w:shd w:val="clear" w:color="auto" w:fill="D9D9D9"/>
          </w:tcPr>
          <w:p w14:paraId="619BAD2F" w14:textId="77777777" w:rsidR="004E1B3C" w:rsidRPr="00AB41EB" w:rsidRDefault="004E1B3C" w:rsidP="00F045CF">
            <w:pPr>
              <w:rPr>
                <w:szCs w:val="21"/>
              </w:rPr>
            </w:pPr>
          </w:p>
        </w:tc>
        <w:tc>
          <w:tcPr>
            <w:tcW w:w="3402" w:type="dxa"/>
            <w:tcBorders>
              <w:bottom w:val="single" w:sz="4" w:space="0" w:color="auto"/>
            </w:tcBorders>
            <w:shd w:val="clear" w:color="auto" w:fill="D9D9D9"/>
          </w:tcPr>
          <w:p w14:paraId="2C4FD4B1" w14:textId="557043E5" w:rsidR="004E1B3C" w:rsidRPr="00AB41EB" w:rsidRDefault="00E63D00" w:rsidP="00F045CF">
            <w:pPr>
              <w:jc w:val="center"/>
              <w:rPr>
                <w:szCs w:val="21"/>
              </w:rPr>
            </w:pPr>
            <w:r>
              <w:rPr>
                <w:rFonts w:hAnsi="ＭＳ 明朝" w:hint="eastAsia"/>
                <w:szCs w:val="21"/>
              </w:rPr>
              <w:t>20</w:t>
            </w:r>
            <w:r w:rsidR="003D4658">
              <w:rPr>
                <w:rFonts w:hAnsi="ＭＳ 明朝"/>
                <w:szCs w:val="21"/>
              </w:rPr>
              <w:t>2</w:t>
            </w:r>
            <w:r w:rsidR="003E7214">
              <w:rPr>
                <w:rFonts w:hAnsi="ＭＳ 明朝" w:hint="eastAsia"/>
                <w:szCs w:val="21"/>
              </w:rPr>
              <w:t>1</w:t>
            </w:r>
            <w:r w:rsidR="004E1B3C" w:rsidRPr="00AB41EB">
              <w:rPr>
                <w:rFonts w:hAnsi="ＭＳ 明朝" w:hint="eastAsia"/>
                <w:szCs w:val="21"/>
              </w:rPr>
              <w:t>年度（</w:t>
            </w:r>
            <w:r w:rsidR="004E1B3C" w:rsidRPr="00AB41EB">
              <w:rPr>
                <w:rFonts w:hint="eastAsia"/>
                <w:szCs w:val="21"/>
              </w:rPr>
              <w:t>t-CO2</w:t>
            </w:r>
            <w:r w:rsidR="004E1B3C" w:rsidRPr="00AB41EB">
              <w:rPr>
                <w:rFonts w:hAnsi="ＭＳ 明朝" w:hint="eastAsia"/>
                <w:szCs w:val="21"/>
              </w:rPr>
              <w:t>）</w:t>
            </w:r>
          </w:p>
        </w:tc>
        <w:tc>
          <w:tcPr>
            <w:tcW w:w="3402" w:type="dxa"/>
            <w:tcBorders>
              <w:bottom w:val="single" w:sz="4" w:space="0" w:color="auto"/>
            </w:tcBorders>
            <w:shd w:val="clear" w:color="auto" w:fill="D9D9D9"/>
          </w:tcPr>
          <w:p w14:paraId="0D9F645E" w14:textId="4EE9870D" w:rsidR="004E1B3C" w:rsidRPr="00AB41EB" w:rsidRDefault="004E1B3C" w:rsidP="004E1B3C">
            <w:pPr>
              <w:jc w:val="center"/>
              <w:rPr>
                <w:rFonts w:hAnsi="ＭＳ 明朝"/>
                <w:szCs w:val="21"/>
              </w:rPr>
            </w:pPr>
            <w:r w:rsidRPr="00AB41EB">
              <w:rPr>
                <w:rFonts w:hAnsi="ＭＳ 明朝" w:hint="eastAsia"/>
                <w:szCs w:val="21"/>
              </w:rPr>
              <w:t>20</w:t>
            </w:r>
            <w:r w:rsidR="003D4658">
              <w:rPr>
                <w:rFonts w:hAnsi="ＭＳ 明朝"/>
                <w:szCs w:val="21"/>
              </w:rPr>
              <w:t>2</w:t>
            </w:r>
            <w:r w:rsidR="003E7214">
              <w:rPr>
                <w:rFonts w:hAnsi="ＭＳ 明朝" w:hint="eastAsia"/>
                <w:szCs w:val="21"/>
              </w:rPr>
              <w:t>2</w:t>
            </w:r>
            <w:r w:rsidRPr="00AB41EB">
              <w:rPr>
                <w:rFonts w:hAnsi="ＭＳ 明朝" w:hint="eastAsia"/>
                <w:szCs w:val="21"/>
              </w:rPr>
              <w:t>年度（</w:t>
            </w:r>
            <w:r w:rsidRPr="00AB41EB">
              <w:rPr>
                <w:rFonts w:hint="eastAsia"/>
                <w:szCs w:val="21"/>
              </w:rPr>
              <w:t>t-CO2</w:t>
            </w:r>
            <w:r w:rsidRPr="00AB41EB">
              <w:rPr>
                <w:rFonts w:hAnsi="ＭＳ 明朝" w:hint="eastAsia"/>
                <w:szCs w:val="21"/>
              </w:rPr>
              <w:t>）</w:t>
            </w:r>
          </w:p>
        </w:tc>
        <w:tc>
          <w:tcPr>
            <w:tcW w:w="3119" w:type="dxa"/>
            <w:tcBorders>
              <w:bottom w:val="single" w:sz="4" w:space="0" w:color="auto"/>
            </w:tcBorders>
            <w:shd w:val="clear" w:color="auto" w:fill="D9D9D9"/>
          </w:tcPr>
          <w:p w14:paraId="36DA2A5D" w14:textId="6FEED5E9" w:rsidR="004E1B3C" w:rsidRPr="00AB41EB" w:rsidRDefault="004E1B3C" w:rsidP="004E1B3C">
            <w:pPr>
              <w:jc w:val="center"/>
              <w:rPr>
                <w:rFonts w:hAnsi="ＭＳ 明朝"/>
                <w:szCs w:val="21"/>
              </w:rPr>
            </w:pPr>
            <w:r w:rsidRPr="00AB41EB">
              <w:rPr>
                <w:rFonts w:hAnsi="ＭＳ 明朝" w:hint="eastAsia"/>
                <w:szCs w:val="21"/>
              </w:rPr>
              <w:t>20</w:t>
            </w:r>
            <w:r w:rsidR="003D4658">
              <w:rPr>
                <w:rFonts w:hAnsi="ＭＳ 明朝"/>
                <w:szCs w:val="21"/>
              </w:rPr>
              <w:t>2</w:t>
            </w:r>
            <w:r w:rsidR="003E7214">
              <w:rPr>
                <w:rFonts w:hAnsi="ＭＳ 明朝" w:hint="eastAsia"/>
                <w:szCs w:val="21"/>
              </w:rPr>
              <w:t>3</w:t>
            </w:r>
            <w:r w:rsidRPr="00AB41EB">
              <w:rPr>
                <w:rFonts w:hAnsi="ＭＳ 明朝" w:hint="eastAsia"/>
                <w:szCs w:val="21"/>
              </w:rPr>
              <w:t>年度（</w:t>
            </w:r>
            <w:r w:rsidRPr="00AB41EB">
              <w:rPr>
                <w:rFonts w:hint="eastAsia"/>
                <w:szCs w:val="21"/>
              </w:rPr>
              <w:t>t-CO2</w:t>
            </w:r>
            <w:r w:rsidRPr="00AB41EB">
              <w:rPr>
                <w:rFonts w:hAnsi="ＭＳ 明朝" w:hint="eastAsia"/>
                <w:szCs w:val="21"/>
              </w:rPr>
              <w:t>）</w:t>
            </w:r>
          </w:p>
        </w:tc>
      </w:tr>
      <w:tr w:rsidR="0035675C" w:rsidRPr="00AB41EB" w14:paraId="5F1C66FF" w14:textId="77777777" w:rsidTr="00113BC2">
        <w:tc>
          <w:tcPr>
            <w:tcW w:w="3222" w:type="dxa"/>
            <w:tcBorders>
              <w:bottom w:val="dashSmallGap" w:sz="4" w:space="0" w:color="auto"/>
            </w:tcBorders>
          </w:tcPr>
          <w:p w14:paraId="641740E9" w14:textId="77777777" w:rsidR="0035675C" w:rsidRPr="00AB41EB" w:rsidRDefault="0035675C" w:rsidP="00AB41EB">
            <w:pPr>
              <w:rPr>
                <w:szCs w:val="21"/>
              </w:rPr>
            </w:pPr>
            <w:r w:rsidRPr="00AB41EB">
              <w:rPr>
                <w:rFonts w:hAnsi="ＭＳ 明朝" w:hint="eastAsia"/>
                <w:szCs w:val="21"/>
              </w:rPr>
              <w:t>計量器の不確</w:t>
            </w:r>
            <w:r w:rsidR="00AB41EB" w:rsidRPr="00AB41EB">
              <w:rPr>
                <w:rFonts w:hAnsi="ＭＳ 明朝" w:hint="eastAsia"/>
                <w:szCs w:val="21"/>
              </w:rPr>
              <w:t>かさ</w:t>
            </w:r>
          </w:p>
        </w:tc>
        <w:tc>
          <w:tcPr>
            <w:tcW w:w="3402" w:type="dxa"/>
            <w:tcBorders>
              <w:bottom w:val="dashSmallGap" w:sz="4" w:space="0" w:color="auto"/>
            </w:tcBorders>
          </w:tcPr>
          <w:p w14:paraId="6B221231" w14:textId="77777777" w:rsidR="0035675C" w:rsidRPr="00AB41EB" w:rsidRDefault="00475398" w:rsidP="00475398">
            <w:pPr>
              <w:jc w:val="center"/>
              <w:rPr>
                <w:color w:val="333399"/>
                <w:szCs w:val="21"/>
              </w:rPr>
            </w:pPr>
            <w:r w:rsidRPr="00AB41EB">
              <w:rPr>
                <w:rFonts w:hint="eastAsia"/>
                <w:color w:val="333399"/>
                <w:szCs w:val="21"/>
              </w:rPr>
              <w:t>17</w:t>
            </w:r>
          </w:p>
        </w:tc>
        <w:tc>
          <w:tcPr>
            <w:tcW w:w="3402" w:type="dxa"/>
            <w:tcBorders>
              <w:bottom w:val="dashSmallGap" w:sz="4" w:space="0" w:color="auto"/>
            </w:tcBorders>
          </w:tcPr>
          <w:p w14:paraId="1520E30E" w14:textId="77777777" w:rsidR="0035675C" w:rsidRPr="00AB41EB" w:rsidRDefault="00475398" w:rsidP="00475398">
            <w:pPr>
              <w:jc w:val="center"/>
              <w:rPr>
                <w:color w:val="333399"/>
                <w:szCs w:val="21"/>
              </w:rPr>
            </w:pPr>
            <w:r w:rsidRPr="00AB41EB">
              <w:rPr>
                <w:rFonts w:hint="eastAsia"/>
                <w:color w:val="333399"/>
                <w:szCs w:val="21"/>
              </w:rPr>
              <w:t>25</w:t>
            </w:r>
          </w:p>
        </w:tc>
        <w:tc>
          <w:tcPr>
            <w:tcW w:w="3119" w:type="dxa"/>
            <w:tcBorders>
              <w:bottom w:val="dashSmallGap" w:sz="4" w:space="0" w:color="auto"/>
            </w:tcBorders>
          </w:tcPr>
          <w:p w14:paraId="29B3504D" w14:textId="77777777" w:rsidR="0035675C" w:rsidRPr="00AB41EB" w:rsidRDefault="00475398" w:rsidP="00475398">
            <w:pPr>
              <w:jc w:val="center"/>
              <w:rPr>
                <w:color w:val="333399"/>
                <w:szCs w:val="21"/>
              </w:rPr>
            </w:pPr>
            <w:r w:rsidRPr="00AB41EB">
              <w:rPr>
                <w:rFonts w:hint="eastAsia"/>
                <w:color w:val="333399"/>
                <w:szCs w:val="21"/>
              </w:rPr>
              <w:t>23</w:t>
            </w:r>
          </w:p>
        </w:tc>
      </w:tr>
      <w:tr w:rsidR="0035675C" w:rsidRPr="00AB41EB" w14:paraId="7AD13B90" w14:textId="77777777" w:rsidTr="00113BC2">
        <w:tc>
          <w:tcPr>
            <w:tcW w:w="3222" w:type="dxa"/>
            <w:tcBorders>
              <w:top w:val="dashSmallGap" w:sz="4" w:space="0" w:color="auto"/>
              <w:bottom w:val="dashSmallGap" w:sz="4" w:space="0" w:color="auto"/>
            </w:tcBorders>
          </w:tcPr>
          <w:p w14:paraId="5FA83A59" w14:textId="77777777" w:rsidR="0035675C" w:rsidRPr="00AB41EB" w:rsidRDefault="00AB41EB" w:rsidP="00F045CF">
            <w:pPr>
              <w:rPr>
                <w:szCs w:val="21"/>
              </w:rPr>
            </w:pPr>
            <w:r w:rsidRPr="00AB41EB">
              <w:rPr>
                <w:rFonts w:hAnsi="ＭＳ 明朝" w:hint="eastAsia"/>
                <w:szCs w:val="21"/>
              </w:rPr>
              <w:t>母集団全体に予想される誤り</w:t>
            </w:r>
          </w:p>
        </w:tc>
        <w:tc>
          <w:tcPr>
            <w:tcW w:w="3402" w:type="dxa"/>
            <w:tcBorders>
              <w:top w:val="dashSmallGap" w:sz="4" w:space="0" w:color="auto"/>
              <w:bottom w:val="dashSmallGap" w:sz="4" w:space="0" w:color="auto"/>
            </w:tcBorders>
          </w:tcPr>
          <w:p w14:paraId="53D34FE2" w14:textId="77777777" w:rsidR="0035675C" w:rsidRPr="00AB41EB" w:rsidRDefault="0035675C" w:rsidP="00F045CF">
            <w:pPr>
              <w:jc w:val="center"/>
              <w:rPr>
                <w:color w:val="333399"/>
                <w:szCs w:val="21"/>
              </w:rPr>
            </w:pPr>
            <w:r w:rsidRPr="00AB41EB">
              <w:rPr>
                <w:rFonts w:hint="eastAsia"/>
                <w:color w:val="333399"/>
                <w:szCs w:val="21"/>
              </w:rPr>
              <w:t>0</w:t>
            </w:r>
          </w:p>
        </w:tc>
        <w:tc>
          <w:tcPr>
            <w:tcW w:w="3402" w:type="dxa"/>
            <w:tcBorders>
              <w:top w:val="dashSmallGap" w:sz="4" w:space="0" w:color="auto"/>
              <w:bottom w:val="dashSmallGap" w:sz="4" w:space="0" w:color="auto"/>
            </w:tcBorders>
          </w:tcPr>
          <w:p w14:paraId="6CAC6BFD" w14:textId="77777777" w:rsidR="0035675C" w:rsidRPr="00AB41EB" w:rsidRDefault="00A22791" w:rsidP="00A22791">
            <w:pPr>
              <w:jc w:val="center"/>
              <w:rPr>
                <w:color w:val="333399"/>
                <w:szCs w:val="21"/>
              </w:rPr>
            </w:pPr>
            <w:r>
              <w:rPr>
                <w:rFonts w:hint="eastAsia"/>
                <w:color w:val="333399"/>
                <w:szCs w:val="21"/>
              </w:rPr>
              <w:t>82</w:t>
            </w:r>
          </w:p>
        </w:tc>
        <w:tc>
          <w:tcPr>
            <w:tcW w:w="3119" w:type="dxa"/>
            <w:tcBorders>
              <w:top w:val="dashSmallGap" w:sz="4" w:space="0" w:color="auto"/>
              <w:bottom w:val="dashSmallGap" w:sz="4" w:space="0" w:color="auto"/>
            </w:tcBorders>
          </w:tcPr>
          <w:p w14:paraId="2DB7AF6A" w14:textId="77777777" w:rsidR="0035675C" w:rsidRPr="00AB41EB" w:rsidRDefault="0035675C" w:rsidP="00D53168">
            <w:pPr>
              <w:jc w:val="center"/>
              <w:rPr>
                <w:color w:val="333399"/>
                <w:szCs w:val="21"/>
              </w:rPr>
            </w:pPr>
            <w:r w:rsidRPr="00AB41EB">
              <w:rPr>
                <w:rFonts w:hint="eastAsia"/>
                <w:color w:val="333399"/>
                <w:szCs w:val="21"/>
              </w:rPr>
              <w:t>0</w:t>
            </w:r>
          </w:p>
        </w:tc>
      </w:tr>
      <w:tr w:rsidR="0035675C" w:rsidRPr="00AB41EB" w14:paraId="2C096795" w14:textId="77777777" w:rsidTr="00113BC2">
        <w:tc>
          <w:tcPr>
            <w:tcW w:w="3222" w:type="dxa"/>
            <w:tcBorders>
              <w:top w:val="dashSmallGap" w:sz="4" w:space="0" w:color="auto"/>
              <w:bottom w:val="dashSmallGap" w:sz="4" w:space="0" w:color="auto"/>
            </w:tcBorders>
          </w:tcPr>
          <w:p w14:paraId="47E6FD25" w14:textId="77777777" w:rsidR="0035675C" w:rsidRPr="00AB41EB" w:rsidRDefault="00AB41EB" w:rsidP="00F045CF">
            <w:pPr>
              <w:rPr>
                <w:rFonts w:hAnsi="ＭＳ 明朝"/>
                <w:szCs w:val="21"/>
              </w:rPr>
            </w:pPr>
            <w:r w:rsidRPr="00AB41EB">
              <w:rPr>
                <w:rFonts w:hint="eastAsia"/>
                <w:szCs w:val="21"/>
              </w:rPr>
              <w:t>発見された誤りで未修正のもの</w:t>
            </w:r>
          </w:p>
        </w:tc>
        <w:tc>
          <w:tcPr>
            <w:tcW w:w="3402" w:type="dxa"/>
            <w:tcBorders>
              <w:top w:val="dashSmallGap" w:sz="4" w:space="0" w:color="auto"/>
              <w:bottom w:val="dashSmallGap" w:sz="4" w:space="0" w:color="auto"/>
            </w:tcBorders>
          </w:tcPr>
          <w:p w14:paraId="038A5BC6" w14:textId="77777777" w:rsidR="0035675C" w:rsidRPr="00AB41EB" w:rsidRDefault="0035675C" w:rsidP="00F045CF">
            <w:pPr>
              <w:jc w:val="center"/>
              <w:rPr>
                <w:color w:val="333399"/>
                <w:szCs w:val="21"/>
              </w:rPr>
            </w:pPr>
            <w:r w:rsidRPr="00AB41EB">
              <w:rPr>
                <w:rFonts w:hint="eastAsia"/>
                <w:color w:val="333399"/>
                <w:szCs w:val="21"/>
              </w:rPr>
              <w:t>0</w:t>
            </w:r>
          </w:p>
        </w:tc>
        <w:tc>
          <w:tcPr>
            <w:tcW w:w="3402" w:type="dxa"/>
            <w:tcBorders>
              <w:top w:val="dashSmallGap" w:sz="4" w:space="0" w:color="auto"/>
              <w:bottom w:val="dashSmallGap" w:sz="4" w:space="0" w:color="auto"/>
            </w:tcBorders>
          </w:tcPr>
          <w:p w14:paraId="6DEF5A8C" w14:textId="77777777" w:rsidR="0035675C" w:rsidRPr="00AB41EB" w:rsidRDefault="0035675C" w:rsidP="00D53168">
            <w:pPr>
              <w:jc w:val="center"/>
              <w:rPr>
                <w:color w:val="333399"/>
                <w:szCs w:val="21"/>
              </w:rPr>
            </w:pPr>
            <w:r w:rsidRPr="00AB41EB">
              <w:rPr>
                <w:rFonts w:hint="eastAsia"/>
                <w:color w:val="333399"/>
                <w:szCs w:val="21"/>
              </w:rPr>
              <w:t>0</w:t>
            </w:r>
          </w:p>
        </w:tc>
        <w:tc>
          <w:tcPr>
            <w:tcW w:w="3119" w:type="dxa"/>
            <w:tcBorders>
              <w:top w:val="dashSmallGap" w:sz="4" w:space="0" w:color="auto"/>
              <w:bottom w:val="dashSmallGap" w:sz="4" w:space="0" w:color="auto"/>
            </w:tcBorders>
          </w:tcPr>
          <w:p w14:paraId="12719FBA" w14:textId="77777777" w:rsidR="0035675C" w:rsidRPr="00AB41EB" w:rsidRDefault="0035675C" w:rsidP="00D53168">
            <w:pPr>
              <w:jc w:val="center"/>
              <w:rPr>
                <w:color w:val="333399"/>
                <w:szCs w:val="21"/>
              </w:rPr>
            </w:pPr>
            <w:r w:rsidRPr="00AB41EB">
              <w:rPr>
                <w:rFonts w:hint="eastAsia"/>
                <w:color w:val="333399"/>
                <w:szCs w:val="21"/>
              </w:rPr>
              <w:t>0</w:t>
            </w:r>
          </w:p>
        </w:tc>
      </w:tr>
      <w:tr w:rsidR="0035675C" w:rsidRPr="00AB41EB" w14:paraId="21190044" w14:textId="77777777" w:rsidTr="00113BC2">
        <w:tc>
          <w:tcPr>
            <w:tcW w:w="3222" w:type="dxa"/>
            <w:tcBorders>
              <w:top w:val="dashSmallGap" w:sz="4" w:space="0" w:color="auto"/>
            </w:tcBorders>
          </w:tcPr>
          <w:p w14:paraId="7FD77DC4" w14:textId="77777777" w:rsidR="0035675C" w:rsidRPr="00AB41EB" w:rsidRDefault="0035675C" w:rsidP="00F045CF">
            <w:pPr>
              <w:rPr>
                <w:rFonts w:hAnsi="ＭＳ 明朝"/>
                <w:szCs w:val="21"/>
              </w:rPr>
            </w:pPr>
            <w:r w:rsidRPr="00AB41EB">
              <w:rPr>
                <w:rFonts w:hAnsi="ＭＳ 明朝" w:hint="eastAsia"/>
                <w:szCs w:val="21"/>
              </w:rPr>
              <w:t>その他</w:t>
            </w:r>
          </w:p>
        </w:tc>
        <w:tc>
          <w:tcPr>
            <w:tcW w:w="3402" w:type="dxa"/>
            <w:tcBorders>
              <w:top w:val="dashSmallGap" w:sz="4" w:space="0" w:color="auto"/>
            </w:tcBorders>
          </w:tcPr>
          <w:p w14:paraId="0900C2B7" w14:textId="77777777" w:rsidR="0035675C" w:rsidRPr="00AB41EB" w:rsidRDefault="0035675C" w:rsidP="00F045CF">
            <w:pPr>
              <w:jc w:val="center"/>
              <w:rPr>
                <w:color w:val="333399"/>
                <w:szCs w:val="21"/>
              </w:rPr>
            </w:pPr>
            <w:r w:rsidRPr="00AB41EB">
              <w:rPr>
                <w:rFonts w:hint="eastAsia"/>
                <w:color w:val="333399"/>
                <w:szCs w:val="21"/>
              </w:rPr>
              <w:t>0</w:t>
            </w:r>
          </w:p>
        </w:tc>
        <w:tc>
          <w:tcPr>
            <w:tcW w:w="3402" w:type="dxa"/>
            <w:tcBorders>
              <w:top w:val="dashSmallGap" w:sz="4" w:space="0" w:color="auto"/>
            </w:tcBorders>
          </w:tcPr>
          <w:p w14:paraId="7D3A995A" w14:textId="77777777" w:rsidR="0035675C" w:rsidRPr="00AB41EB" w:rsidRDefault="0035675C" w:rsidP="00D53168">
            <w:pPr>
              <w:jc w:val="center"/>
              <w:rPr>
                <w:color w:val="333399"/>
                <w:szCs w:val="21"/>
              </w:rPr>
            </w:pPr>
            <w:r w:rsidRPr="00AB41EB">
              <w:rPr>
                <w:rFonts w:hint="eastAsia"/>
                <w:color w:val="333399"/>
                <w:szCs w:val="21"/>
              </w:rPr>
              <w:t>0</w:t>
            </w:r>
          </w:p>
        </w:tc>
        <w:tc>
          <w:tcPr>
            <w:tcW w:w="3119" w:type="dxa"/>
            <w:tcBorders>
              <w:top w:val="dashSmallGap" w:sz="4" w:space="0" w:color="auto"/>
            </w:tcBorders>
          </w:tcPr>
          <w:p w14:paraId="4C1A1EB6" w14:textId="77777777" w:rsidR="0035675C" w:rsidRPr="00AB41EB" w:rsidRDefault="0035675C" w:rsidP="00D53168">
            <w:pPr>
              <w:jc w:val="center"/>
              <w:rPr>
                <w:color w:val="333399"/>
                <w:szCs w:val="21"/>
              </w:rPr>
            </w:pPr>
            <w:r w:rsidRPr="00AB41EB">
              <w:rPr>
                <w:rFonts w:hint="eastAsia"/>
                <w:color w:val="333399"/>
                <w:szCs w:val="21"/>
              </w:rPr>
              <w:t>0</w:t>
            </w:r>
          </w:p>
        </w:tc>
      </w:tr>
      <w:tr w:rsidR="0035675C" w:rsidRPr="00AB41EB" w14:paraId="25108802" w14:textId="77777777" w:rsidTr="00113BC2">
        <w:tc>
          <w:tcPr>
            <w:tcW w:w="3222" w:type="dxa"/>
          </w:tcPr>
          <w:p w14:paraId="572BE381" w14:textId="77777777" w:rsidR="0035675C" w:rsidRPr="00AB41EB" w:rsidRDefault="0035675C" w:rsidP="00F045CF">
            <w:pPr>
              <w:rPr>
                <w:szCs w:val="21"/>
              </w:rPr>
            </w:pPr>
            <w:r w:rsidRPr="00AB41EB">
              <w:rPr>
                <w:rFonts w:hAnsi="ＭＳ 明朝" w:hint="eastAsia"/>
                <w:szCs w:val="21"/>
              </w:rPr>
              <w:t>合計</w:t>
            </w:r>
          </w:p>
        </w:tc>
        <w:tc>
          <w:tcPr>
            <w:tcW w:w="3402" w:type="dxa"/>
          </w:tcPr>
          <w:p w14:paraId="49C3AB8C" w14:textId="77777777" w:rsidR="0035675C" w:rsidRPr="00AB41EB" w:rsidRDefault="00B6032D" w:rsidP="00F045CF">
            <w:pPr>
              <w:jc w:val="center"/>
              <w:rPr>
                <w:color w:val="333399"/>
                <w:szCs w:val="21"/>
              </w:rPr>
            </w:pPr>
            <w:r w:rsidRPr="00AB41EB">
              <w:rPr>
                <w:rFonts w:hint="eastAsia"/>
                <w:color w:val="333399"/>
                <w:szCs w:val="21"/>
              </w:rPr>
              <w:t>17</w:t>
            </w:r>
          </w:p>
        </w:tc>
        <w:tc>
          <w:tcPr>
            <w:tcW w:w="3402" w:type="dxa"/>
          </w:tcPr>
          <w:p w14:paraId="7298F1F9" w14:textId="77777777" w:rsidR="0035675C" w:rsidRPr="00AB41EB" w:rsidRDefault="00A22791" w:rsidP="00A22791">
            <w:pPr>
              <w:jc w:val="center"/>
              <w:rPr>
                <w:color w:val="333399"/>
                <w:szCs w:val="21"/>
              </w:rPr>
            </w:pPr>
            <w:r>
              <w:rPr>
                <w:rFonts w:hint="eastAsia"/>
                <w:color w:val="333399"/>
                <w:szCs w:val="21"/>
              </w:rPr>
              <w:t>107</w:t>
            </w:r>
          </w:p>
        </w:tc>
        <w:tc>
          <w:tcPr>
            <w:tcW w:w="3119" w:type="dxa"/>
          </w:tcPr>
          <w:p w14:paraId="7087CEAC" w14:textId="77777777" w:rsidR="0035675C" w:rsidRPr="00AB41EB" w:rsidRDefault="00B6032D" w:rsidP="00D53168">
            <w:pPr>
              <w:jc w:val="center"/>
              <w:rPr>
                <w:color w:val="333399"/>
                <w:szCs w:val="21"/>
              </w:rPr>
            </w:pPr>
            <w:r w:rsidRPr="00AB41EB">
              <w:rPr>
                <w:rFonts w:hint="eastAsia"/>
                <w:color w:val="333399"/>
                <w:szCs w:val="21"/>
              </w:rPr>
              <w:t>23</w:t>
            </w:r>
          </w:p>
        </w:tc>
      </w:tr>
      <w:tr w:rsidR="004E1B3C" w:rsidRPr="00AB41EB" w14:paraId="08CEF923" w14:textId="77777777" w:rsidTr="00113BC2">
        <w:tc>
          <w:tcPr>
            <w:tcW w:w="3222" w:type="dxa"/>
          </w:tcPr>
          <w:p w14:paraId="063E8162" w14:textId="77777777" w:rsidR="004E1B3C" w:rsidRPr="00AB41EB" w:rsidRDefault="004E1B3C" w:rsidP="00F045CF">
            <w:pPr>
              <w:rPr>
                <w:szCs w:val="21"/>
              </w:rPr>
            </w:pPr>
            <w:r w:rsidRPr="00AB41EB">
              <w:rPr>
                <w:rFonts w:hAnsi="ＭＳ 明朝" w:hint="eastAsia"/>
                <w:szCs w:val="21"/>
              </w:rPr>
              <w:t>総排出量</w:t>
            </w:r>
          </w:p>
        </w:tc>
        <w:tc>
          <w:tcPr>
            <w:tcW w:w="3402" w:type="dxa"/>
          </w:tcPr>
          <w:p w14:paraId="26F6391C" w14:textId="77777777" w:rsidR="004E1B3C" w:rsidRPr="00AB41EB" w:rsidRDefault="00290F61" w:rsidP="00290F61">
            <w:pPr>
              <w:jc w:val="center"/>
              <w:rPr>
                <w:color w:val="333399"/>
                <w:szCs w:val="21"/>
              </w:rPr>
            </w:pPr>
            <w:r w:rsidRPr="00AB41EB">
              <w:rPr>
                <w:rFonts w:hint="eastAsia"/>
                <w:color w:val="333399"/>
                <w:szCs w:val="21"/>
              </w:rPr>
              <w:t>5,323</w:t>
            </w:r>
          </w:p>
        </w:tc>
        <w:tc>
          <w:tcPr>
            <w:tcW w:w="3402" w:type="dxa"/>
          </w:tcPr>
          <w:p w14:paraId="4EF9BCF7" w14:textId="77777777" w:rsidR="004E1B3C" w:rsidRPr="00AB41EB" w:rsidRDefault="00290F61" w:rsidP="00290F61">
            <w:pPr>
              <w:jc w:val="center"/>
              <w:rPr>
                <w:color w:val="333399"/>
                <w:szCs w:val="21"/>
              </w:rPr>
            </w:pPr>
            <w:r w:rsidRPr="00AB41EB">
              <w:rPr>
                <w:rFonts w:hint="eastAsia"/>
                <w:color w:val="333399"/>
                <w:szCs w:val="21"/>
              </w:rPr>
              <w:t>5,477</w:t>
            </w:r>
          </w:p>
        </w:tc>
        <w:tc>
          <w:tcPr>
            <w:tcW w:w="3119" w:type="dxa"/>
          </w:tcPr>
          <w:p w14:paraId="5DD328BE" w14:textId="77777777" w:rsidR="004E1B3C" w:rsidRPr="00AB41EB" w:rsidRDefault="00290F61" w:rsidP="00290F61">
            <w:pPr>
              <w:jc w:val="center"/>
              <w:rPr>
                <w:color w:val="333399"/>
                <w:szCs w:val="21"/>
              </w:rPr>
            </w:pPr>
            <w:r w:rsidRPr="00AB41EB">
              <w:rPr>
                <w:rFonts w:hint="eastAsia"/>
                <w:color w:val="333399"/>
                <w:szCs w:val="21"/>
              </w:rPr>
              <w:t>5,223</w:t>
            </w:r>
          </w:p>
        </w:tc>
      </w:tr>
      <w:tr w:rsidR="0035675C" w:rsidRPr="00AB41EB" w14:paraId="0E2E75CF" w14:textId="77777777" w:rsidTr="00113BC2">
        <w:tc>
          <w:tcPr>
            <w:tcW w:w="3222" w:type="dxa"/>
          </w:tcPr>
          <w:p w14:paraId="07386DB7" w14:textId="77777777" w:rsidR="0035675C" w:rsidRPr="00AB41EB" w:rsidRDefault="0035675C" w:rsidP="00F045CF">
            <w:pPr>
              <w:rPr>
                <w:szCs w:val="21"/>
              </w:rPr>
            </w:pPr>
            <w:r w:rsidRPr="00AB41EB">
              <w:rPr>
                <w:rFonts w:hAnsi="ＭＳ 明朝" w:hint="eastAsia"/>
                <w:szCs w:val="21"/>
              </w:rPr>
              <w:t>総排出量に対する割合</w:t>
            </w:r>
          </w:p>
        </w:tc>
        <w:tc>
          <w:tcPr>
            <w:tcW w:w="3402" w:type="dxa"/>
          </w:tcPr>
          <w:p w14:paraId="1AD5A939" w14:textId="77777777" w:rsidR="0035675C" w:rsidRPr="00AB41EB" w:rsidRDefault="0035675C" w:rsidP="00F045CF">
            <w:pPr>
              <w:jc w:val="center"/>
              <w:rPr>
                <w:color w:val="333399"/>
                <w:szCs w:val="21"/>
              </w:rPr>
            </w:pPr>
            <w:r w:rsidRPr="00AB41EB">
              <w:rPr>
                <w:rFonts w:hint="eastAsia"/>
                <w:color w:val="333399"/>
                <w:szCs w:val="21"/>
              </w:rPr>
              <w:t>0</w:t>
            </w:r>
            <w:r w:rsidR="00B6032D" w:rsidRPr="00AB41EB">
              <w:rPr>
                <w:rFonts w:hint="eastAsia"/>
                <w:color w:val="333399"/>
                <w:szCs w:val="21"/>
              </w:rPr>
              <w:t>.</w:t>
            </w:r>
            <w:r w:rsidR="00496C63">
              <w:rPr>
                <w:rFonts w:hint="eastAsia"/>
                <w:color w:val="333399"/>
                <w:szCs w:val="21"/>
              </w:rPr>
              <w:t>3%</w:t>
            </w:r>
          </w:p>
        </w:tc>
        <w:tc>
          <w:tcPr>
            <w:tcW w:w="3402" w:type="dxa"/>
          </w:tcPr>
          <w:p w14:paraId="11C9BBD6" w14:textId="77777777" w:rsidR="0035675C" w:rsidRPr="00AB41EB" w:rsidRDefault="00A22791" w:rsidP="0035675C">
            <w:pPr>
              <w:jc w:val="center"/>
              <w:rPr>
                <w:szCs w:val="21"/>
              </w:rPr>
            </w:pPr>
            <w:r>
              <w:rPr>
                <w:rFonts w:hint="eastAsia"/>
                <w:color w:val="333399"/>
                <w:szCs w:val="21"/>
              </w:rPr>
              <w:t>2.</w:t>
            </w:r>
            <w:r w:rsidR="0035675C" w:rsidRPr="00AB41EB">
              <w:rPr>
                <w:rFonts w:hint="eastAsia"/>
                <w:color w:val="333399"/>
                <w:szCs w:val="21"/>
              </w:rPr>
              <w:t>0%</w:t>
            </w:r>
          </w:p>
        </w:tc>
        <w:tc>
          <w:tcPr>
            <w:tcW w:w="3119" w:type="dxa"/>
          </w:tcPr>
          <w:p w14:paraId="0337C934" w14:textId="77777777" w:rsidR="0035675C" w:rsidRPr="00AB41EB" w:rsidRDefault="0035675C" w:rsidP="0035675C">
            <w:pPr>
              <w:jc w:val="center"/>
              <w:rPr>
                <w:szCs w:val="21"/>
              </w:rPr>
            </w:pPr>
            <w:r w:rsidRPr="00AB41EB">
              <w:rPr>
                <w:rFonts w:hint="eastAsia"/>
                <w:color w:val="333399"/>
                <w:szCs w:val="21"/>
              </w:rPr>
              <w:t>0</w:t>
            </w:r>
            <w:r w:rsidR="00B6032D" w:rsidRPr="00AB41EB">
              <w:rPr>
                <w:rFonts w:hint="eastAsia"/>
                <w:color w:val="333399"/>
                <w:szCs w:val="21"/>
              </w:rPr>
              <w:t>.</w:t>
            </w:r>
            <w:r w:rsidR="00496C63">
              <w:rPr>
                <w:rFonts w:hint="eastAsia"/>
                <w:color w:val="333399"/>
                <w:szCs w:val="21"/>
              </w:rPr>
              <w:t>4%</w:t>
            </w:r>
          </w:p>
        </w:tc>
      </w:tr>
      <w:tr w:rsidR="004E1B3C" w:rsidRPr="00AB41EB" w14:paraId="7BC8D6A8" w14:textId="77777777" w:rsidTr="00113BC2">
        <w:tc>
          <w:tcPr>
            <w:tcW w:w="3222" w:type="dxa"/>
          </w:tcPr>
          <w:p w14:paraId="276A363C" w14:textId="77777777" w:rsidR="004E1B3C" w:rsidRDefault="004E1B3C" w:rsidP="00F045CF">
            <w:pPr>
              <w:rPr>
                <w:rFonts w:hAnsi="ＭＳ 明朝"/>
                <w:szCs w:val="21"/>
              </w:rPr>
            </w:pPr>
            <w:r w:rsidRPr="00AB41EB">
              <w:rPr>
                <w:rFonts w:hAnsi="ＭＳ 明朝" w:hint="eastAsia"/>
                <w:szCs w:val="21"/>
              </w:rPr>
              <w:t>適用した重要性の基準</w:t>
            </w:r>
          </w:p>
          <w:p w14:paraId="30AF5079" w14:textId="77777777" w:rsidR="006F031B" w:rsidRPr="001F328F" w:rsidRDefault="006F031B" w:rsidP="00F045CF">
            <w:pPr>
              <w:rPr>
                <w:rFonts w:hAnsi="ＭＳ 明朝"/>
                <w:b/>
                <w:szCs w:val="21"/>
              </w:rPr>
            </w:pPr>
            <w:r w:rsidRPr="001F328F">
              <w:rPr>
                <w:rFonts w:hAnsi="ＭＳ 明朝" w:hint="eastAsia"/>
                <w:b/>
                <w:szCs w:val="21"/>
              </w:rPr>
              <w:t>（小数点以下切り捨て）</w:t>
            </w:r>
          </w:p>
        </w:tc>
        <w:tc>
          <w:tcPr>
            <w:tcW w:w="3402" w:type="dxa"/>
          </w:tcPr>
          <w:p w14:paraId="50AF0008" w14:textId="48D8A066" w:rsidR="0035675C" w:rsidRPr="00AB41EB" w:rsidRDefault="0035675C" w:rsidP="0035675C">
            <w:pPr>
              <w:jc w:val="left"/>
              <w:rPr>
                <w:rFonts w:hAnsi="ＭＳ 明朝"/>
                <w:szCs w:val="21"/>
              </w:rPr>
            </w:pPr>
            <w:r w:rsidRPr="00AB41EB">
              <w:rPr>
                <w:rFonts w:hAnsi="ＭＳ 明朝" w:hint="eastAsia"/>
                <w:szCs w:val="21"/>
              </w:rPr>
              <w:t>（</w:t>
            </w:r>
            <w:r w:rsidRPr="00AB41EB">
              <w:rPr>
                <w:rFonts w:hAnsi="ＭＳ 明朝" w:hint="eastAsia"/>
                <w:color w:val="17365D"/>
                <w:szCs w:val="21"/>
              </w:rPr>
              <w:t xml:space="preserve">　</w:t>
            </w:r>
            <w:r w:rsidRPr="00AB41EB">
              <w:rPr>
                <w:rFonts w:hAnsi="ＭＳ 明朝" w:hint="eastAsia"/>
                <w:szCs w:val="21"/>
              </w:rPr>
              <w:t>）</w:t>
            </w:r>
            <w:r w:rsidRPr="00AB41EB">
              <w:rPr>
                <w:rFonts w:hAnsi="ＭＳ 明朝" w:hint="eastAsia"/>
                <w:szCs w:val="21"/>
              </w:rPr>
              <w:t>2%</w:t>
            </w:r>
            <w:r w:rsidRPr="00AB41EB">
              <w:rPr>
                <w:rFonts w:hAnsi="ＭＳ 明朝" w:hint="eastAsia"/>
                <w:szCs w:val="21"/>
              </w:rPr>
              <w:t>未満（＝</w:t>
            </w:r>
            <w:r w:rsidRPr="00AB41EB">
              <w:rPr>
                <w:rFonts w:hAnsi="ＭＳ 明朝" w:hint="eastAsia"/>
                <w:szCs w:val="21"/>
              </w:rPr>
              <w:t xml:space="preserve">    t-CO2</w:t>
            </w:r>
            <w:r w:rsidRPr="00AB41EB">
              <w:rPr>
                <w:rFonts w:hAnsi="ＭＳ 明朝" w:hint="eastAsia"/>
                <w:szCs w:val="21"/>
              </w:rPr>
              <w:t>）</w:t>
            </w:r>
          </w:p>
          <w:p w14:paraId="64A11715" w14:textId="398E522E" w:rsidR="004E1B3C" w:rsidRPr="00AB41EB" w:rsidRDefault="004E1B3C" w:rsidP="00290F61">
            <w:pPr>
              <w:jc w:val="left"/>
              <w:rPr>
                <w:rFonts w:hAnsi="ＭＳ 明朝"/>
                <w:szCs w:val="21"/>
              </w:rPr>
            </w:pPr>
            <w:r w:rsidRPr="00AB41EB">
              <w:rPr>
                <w:rFonts w:hAnsi="ＭＳ 明朝" w:hint="eastAsia"/>
                <w:szCs w:val="21"/>
              </w:rPr>
              <w:t>（</w:t>
            </w:r>
            <w:r w:rsidRPr="00AB41EB">
              <w:rPr>
                <w:rFonts w:hAnsi="ＭＳ 明朝" w:hint="eastAsia"/>
                <w:color w:val="17365D"/>
                <w:szCs w:val="21"/>
              </w:rPr>
              <w:t>X</w:t>
            </w:r>
            <w:r w:rsidRPr="00AB41EB">
              <w:rPr>
                <w:rFonts w:hAnsi="ＭＳ 明朝" w:hint="eastAsia"/>
                <w:szCs w:val="21"/>
              </w:rPr>
              <w:t>）</w:t>
            </w:r>
            <w:r w:rsidRPr="00AB41EB">
              <w:rPr>
                <w:rFonts w:hAnsi="ＭＳ 明朝" w:hint="eastAsia"/>
                <w:szCs w:val="21"/>
              </w:rPr>
              <w:t>5%</w:t>
            </w:r>
            <w:r w:rsidRPr="00AB41EB">
              <w:rPr>
                <w:rFonts w:hAnsi="ＭＳ 明朝" w:hint="eastAsia"/>
                <w:szCs w:val="21"/>
              </w:rPr>
              <w:t>未満（＝</w:t>
            </w:r>
            <w:r w:rsidR="00496C63">
              <w:rPr>
                <w:rFonts w:hAnsi="ＭＳ 明朝" w:hint="eastAsia"/>
                <w:szCs w:val="21"/>
              </w:rPr>
              <w:t>266</w:t>
            </w:r>
            <w:r w:rsidRPr="00AB41EB">
              <w:rPr>
                <w:rFonts w:hAnsi="ＭＳ 明朝" w:hint="eastAsia"/>
                <w:szCs w:val="21"/>
              </w:rPr>
              <w:t xml:space="preserve"> t-CO2</w:t>
            </w:r>
            <w:r w:rsidRPr="00AB41EB">
              <w:rPr>
                <w:rFonts w:hAnsi="ＭＳ 明朝" w:hint="eastAsia"/>
                <w:szCs w:val="21"/>
              </w:rPr>
              <w:t>）</w:t>
            </w:r>
          </w:p>
        </w:tc>
        <w:tc>
          <w:tcPr>
            <w:tcW w:w="3402" w:type="dxa"/>
          </w:tcPr>
          <w:p w14:paraId="12FF7B37" w14:textId="23F3827C" w:rsidR="0035675C" w:rsidRPr="00AB41EB" w:rsidRDefault="0035675C" w:rsidP="0035675C">
            <w:pPr>
              <w:jc w:val="left"/>
              <w:rPr>
                <w:rFonts w:hAnsi="ＭＳ 明朝"/>
                <w:szCs w:val="21"/>
              </w:rPr>
            </w:pPr>
            <w:r w:rsidRPr="00AB41EB">
              <w:rPr>
                <w:rFonts w:hAnsi="ＭＳ 明朝" w:hint="eastAsia"/>
                <w:szCs w:val="21"/>
              </w:rPr>
              <w:t>（</w:t>
            </w:r>
            <w:r w:rsidRPr="00AB41EB">
              <w:rPr>
                <w:rFonts w:hAnsi="ＭＳ 明朝" w:hint="eastAsia"/>
                <w:color w:val="17365D"/>
                <w:szCs w:val="21"/>
              </w:rPr>
              <w:t xml:space="preserve">　</w:t>
            </w:r>
            <w:r w:rsidRPr="00AB41EB">
              <w:rPr>
                <w:rFonts w:hAnsi="ＭＳ 明朝" w:hint="eastAsia"/>
                <w:szCs w:val="21"/>
              </w:rPr>
              <w:t>）</w:t>
            </w:r>
            <w:r w:rsidRPr="00AB41EB">
              <w:rPr>
                <w:rFonts w:hAnsi="ＭＳ 明朝" w:hint="eastAsia"/>
                <w:szCs w:val="21"/>
              </w:rPr>
              <w:t>2%</w:t>
            </w:r>
            <w:r w:rsidRPr="00AB41EB">
              <w:rPr>
                <w:rFonts w:hAnsi="ＭＳ 明朝" w:hint="eastAsia"/>
                <w:szCs w:val="21"/>
              </w:rPr>
              <w:t>未満（＝</w:t>
            </w:r>
            <w:r w:rsidRPr="00AB41EB">
              <w:rPr>
                <w:rFonts w:hAnsi="ＭＳ 明朝" w:hint="eastAsia"/>
                <w:szCs w:val="21"/>
              </w:rPr>
              <w:t xml:space="preserve">    t-CO2</w:t>
            </w:r>
            <w:r w:rsidRPr="00AB41EB">
              <w:rPr>
                <w:rFonts w:hAnsi="ＭＳ 明朝" w:hint="eastAsia"/>
                <w:szCs w:val="21"/>
              </w:rPr>
              <w:t>）</w:t>
            </w:r>
          </w:p>
          <w:p w14:paraId="6E26A6BF" w14:textId="4FE1855F" w:rsidR="004E1B3C" w:rsidRPr="00AB41EB" w:rsidRDefault="004E1B3C" w:rsidP="00290F61">
            <w:pPr>
              <w:jc w:val="left"/>
              <w:rPr>
                <w:rFonts w:hAnsi="ＭＳ 明朝"/>
                <w:szCs w:val="21"/>
              </w:rPr>
            </w:pPr>
            <w:r w:rsidRPr="00AB41EB">
              <w:rPr>
                <w:rFonts w:hAnsi="ＭＳ 明朝" w:hint="eastAsia"/>
                <w:szCs w:val="21"/>
              </w:rPr>
              <w:t>（</w:t>
            </w:r>
            <w:r w:rsidRPr="00AB41EB">
              <w:rPr>
                <w:rFonts w:hAnsi="ＭＳ 明朝" w:hint="eastAsia"/>
                <w:color w:val="17365D"/>
                <w:szCs w:val="21"/>
              </w:rPr>
              <w:t>X</w:t>
            </w:r>
            <w:r w:rsidRPr="00AB41EB">
              <w:rPr>
                <w:rFonts w:hAnsi="ＭＳ 明朝" w:hint="eastAsia"/>
                <w:szCs w:val="21"/>
              </w:rPr>
              <w:t>）</w:t>
            </w:r>
            <w:r w:rsidRPr="00AB41EB">
              <w:rPr>
                <w:rFonts w:hAnsi="ＭＳ 明朝" w:hint="eastAsia"/>
                <w:szCs w:val="21"/>
              </w:rPr>
              <w:t>5%</w:t>
            </w:r>
            <w:r w:rsidRPr="00AB41EB">
              <w:rPr>
                <w:rFonts w:hAnsi="ＭＳ 明朝" w:hint="eastAsia"/>
                <w:szCs w:val="21"/>
              </w:rPr>
              <w:t>未満（＝</w:t>
            </w:r>
            <w:r w:rsidR="00290F61" w:rsidRPr="00AB41EB">
              <w:rPr>
                <w:rFonts w:hAnsi="ＭＳ 明朝" w:hint="eastAsia"/>
                <w:szCs w:val="21"/>
              </w:rPr>
              <w:t>273</w:t>
            </w:r>
            <w:r w:rsidRPr="00AB41EB">
              <w:rPr>
                <w:rFonts w:hAnsi="ＭＳ 明朝" w:hint="eastAsia"/>
                <w:szCs w:val="21"/>
              </w:rPr>
              <w:t xml:space="preserve"> t-CO2</w:t>
            </w:r>
            <w:r w:rsidRPr="00AB41EB">
              <w:rPr>
                <w:rFonts w:hAnsi="ＭＳ 明朝" w:hint="eastAsia"/>
                <w:szCs w:val="21"/>
              </w:rPr>
              <w:t>）</w:t>
            </w:r>
          </w:p>
        </w:tc>
        <w:tc>
          <w:tcPr>
            <w:tcW w:w="3119" w:type="dxa"/>
          </w:tcPr>
          <w:p w14:paraId="5BD7EF50" w14:textId="69AEADEE" w:rsidR="0035675C" w:rsidRPr="00AB41EB" w:rsidRDefault="0035675C" w:rsidP="0035675C">
            <w:pPr>
              <w:jc w:val="left"/>
              <w:rPr>
                <w:rFonts w:hAnsi="ＭＳ 明朝"/>
                <w:szCs w:val="21"/>
              </w:rPr>
            </w:pPr>
            <w:r w:rsidRPr="00AB41EB">
              <w:rPr>
                <w:rFonts w:hAnsi="ＭＳ 明朝" w:hint="eastAsia"/>
                <w:szCs w:val="21"/>
              </w:rPr>
              <w:t>（</w:t>
            </w:r>
            <w:r w:rsidRPr="00AB41EB">
              <w:rPr>
                <w:rFonts w:hAnsi="ＭＳ 明朝" w:hint="eastAsia"/>
                <w:color w:val="17365D"/>
                <w:szCs w:val="21"/>
              </w:rPr>
              <w:t xml:space="preserve">　</w:t>
            </w:r>
            <w:r w:rsidRPr="00AB41EB">
              <w:rPr>
                <w:rFonts w:hAnsi="ＭＳ 明朝" w:hint="eastAsia"/>
                <w:szCs w:val="21"/>
              </w:rPr>
              <w:t>）</w:t>
            </w:r>
            <w:r w:rsidRPr="00AB41EB">
              <w:rPr>
                <w:rFonts w:hAnsi="ＭＳ 明朝" w:hint="eastAsia"/>
                <w:szCs w:val="21"/>
              </w:rPr>
              <w:t>2%</w:t>
            </w:r>
            <w:r w:rsidRPr="00AB41EB">
              <w:rPr>
                <w:rFonts w:hAnsi="ＭＳ 明朝" w:hint="eastAsia"/>
                <w:szCs w:val="21"/>
              </w:rPr>
              <w:t>未満（＝</w:t>
            </w:r>
            <w:r w:rsidRPr="00AB41EB">
              <w:rPr>
                <w:rFonts w:hAnsi="ＭＳ 明朝" w:hint="eastAsia"/>
                <w:szCs w:val="21"/>
              </w:rPr>
              <w:t xml:space="preserve">   t-CO2</w:t>
            </w:r>
            <w:r w:rsidRPr="00AB41EB">
              <w:rPr>
                <w:rFonts w:hAnsi="ＭＳ 明朝" w:hint="eastAsia"/>
                <w:szCs w:val="21"/>
              </w:rPr>
              <w:t>）</w:t>
            </w:r>
          </w:p>
          <w:p w14:paraId="0604A8B5" w14:textId="6D535FEC" w:rsidR="004E1B3C" w:rsidRPr="00AB41EB" w:rsidRDefault="004E1B3C" w:rsidP="00290F61">
            <w:pPr>
              <w:jc w:val="left"/>
              <w:rPr>
                <w:rFonts w:hAnsi="ＭＳ 明朝"/>
                <w:szCs w:val="21"/>
              </w:rPr>
            </w:pPr>
            <w:r w:rsidRPr="00AB41EB">
              <w:rPr>
                <w:rFonts w:hAnsi="ＭＳ 明朝" w:hint="eastAsia"/>
                <w:szCs w:val="21"/>
              </w:rPr>
              <w:t>（</w:t>
            </w:r>
            <w:r w:rsidRPr="00AB41EB">
              <w:rPr>
                <w:rFonts w:hAnsi="ＭＳ 明朝" w:hint="eastAsia"/>
                <w:color w:val="17365D"/>
                <w:szCs w:val="21"/>
              </w:rPr>
              <w:t>X</w:t>
            </w:r>
            <w:r w:rsidRPr="00AB41EB">
              <w:rPr>
                <w:rFonts w:hAnsi="ＭＳ 明朝" w:hint="eastAsia"/>
                <w:szCs w:val="21"/>
              </w:rPr>
              <w:t>）</w:t>
            </w:r>
            <w:r w:rsidRPr="00AB41EB">
              <w:rPr>
                <w:rFonts w:hAnsi="ＭＳ 明朝" w:hint="eastAsia"/>
                <w:szCs w:val="21"/>
              </w:rPr>
              <w:t>5%</w:t>
            </w:r>
            <w:r w:rsidRPr="00AB41EB">
              <w:rPr>
                <w:rFonts w:hAnsi="ＭＳ 明朝" w:hint="eastAsia"/>
                <w:szCs w:val="21"/>
              </w:rPr>
              <w:t>未満（＝</w:t>
            </w:r>
            <w:r w:rsidR="00496C63">
              <w:rPr>
                <w:rFonts w:hAnsi="ＭＳ 明朝" w:hint="eastAsia"/>
                <w:szCs w:val="21"/>
              </w:rPr>
              <w:t>261</w:t>
            </w:r>
            <w:r w:rsidRPr="00AB41EB">
              <w:rPr>
                <w:rFonts w:hAnsi="ＭＳ 明朝" w:hint="eastAsia"/>
                <w:szCs w:val="21"/>
              </w:rPr>
              <w:t xml:space="preserve"> t-CO2</w:t>
            </w:r>
            <w:r w:rsidRPr="00AB41EB">
              <w:rPr>
                <w:rFonts w:hAnsi="ＭＳ 明朝" w:hint="eastAsia"/>
                <w:szCs w:val="21"/>
              </w:rPr>
              <w:t>）</w:t>
            </w:r>
          </w:p>
        </w:tc>
      </w:tr>
      <w:tr w:rsidR="004E1B3C" w:rsidRPr="00AB41EB" w14:paraId="37569D89" w14:textId="77777777" w:rsidTr="00113BC2">
        <w:tc>
          <w:tcPr>
            <w:tcW w:w="3222" w:type="dxa"/>
          </w:tcPr>
          <w:p w14:paraId="62DFDFFE" w14:textId="77777777" w:rsidR="004E1B3C" w:rsidRPr="00AB41EB" w:rsidRDefault="004E1B3C" w:rsidP="00F045CF">
            <w:pPr>
              <w:rPr>
                <w:rFonts w:hAnsi="ＭＳ 明朝"/>
                <w:szCs w:val="21"/>
              </w:rPr>
            </w:pPr>
            <w:r w:rsidRPr="00AB41EB">
              <w:rPr>
                <w:rFonts w:hAnsi="ＭＳ 明朝" w:hint="eastAsia"/>
                <w:szCs w:val="21"/>
              </w:rPr>
              <w:t>結論</w:t>
            </w:r>
          </w:p>
        </w:tc>
        <w:tc>
          <w:tcPr>
            <w:tcW w:w="3402" w:type="dxa"/>
          </w:tcPr>
          <w:p w14:paraId="41A101F1" w14:textId="77777777" w:rsidR="004E1B3C" w:rsidRPr="00AB41EB" w:rsidRDefault="004E1B3C" w:rsidP="0035675C">
            <w:pPr>
              <w:jc w:val="center"/>
              <w:rPr>
                <w:rFonts w:hAnsi="ＭＳ 明朝"/>
                <w:szCs w:val="21"/>
              </w:rPr>
            </w:pPr>
            <w:r w:rsidRPr="00AB41EB">
              <w:rPr>
                <w:rFonts w:hAnsi="ＭＳ 明朝" w:hint="eastAsia"/>
                <w:color w:val="333399"/>
                <w:szCs w:val="21"/>
              </w:rPr>
              <w:t>無限定適正</w:t>
            </w:r>
          </w:p>
        </w:tc>
        <w:tc>
          <w:tcPr>
            <w:tcW w:w="3402" w:type="dxa"/>
          </w:tcPr>
          <w:p w14:paraId="58D45F41" w14:textId="77777777" w:rsidR="004E1B3C" w:rsidRPr="00AB41EB" w:rsidRDefault="004E1B3C" w:rsidP="0035675C">
            <w:pPr>
              <w:jc w:val="center"/>
              <w:rPr>
                <w:color w:val="333399"/>
                <w:szCs w:val="21"/>
              </w:rPr>
            </w:pPr>
            <w:r w:rsidRPr="00AB41EB">
              <w:rPr>
                <w:rFonts w:hAnsi="ＭＳ 明朝" w:hint="eastAsia"/>
                <w:color w:val="333399"/>
                <w:szCs w:val="21"/>
              </w:rPr>
              <w:t>無限定適正</w:t>
            </w:r>
          </w:p>
        </w:tc>
        <w:tc>
          <w:tcPr>
            <w:tcW w:w="3119" w:type="dxa"/>
          </w:tcPr>
          <w:p w14:paraId="66571F3F" w14:textId="77777777" w:rsidR="004E1B3C" w:rsidRPr="00AB41EB" w:rsidRDefault="004E1B3C" w:rsidP="0035675C">
            <w:pPr>
              <w:jc w:val="center"/>
              <w:rPr>
                <w:color w:val="333399"/>
                <w:szCs w:val="21"/>
              </w:rPr>
            </w:pPr>
            <w:r w:rsidRPr="00AB41EB">
              <w:rPr>
                <w:rFonts w:hAnsi="ＭＳ 明朝" w:hint="eastAsia"/>
                <w:color w:val="333399"/>
                <w:szCs w:val="21"/>
              </w:rPr>
              <w:t>無限定適正</w:t>
            </w:r>
          </w:p>
        </w:tc>
      </w:tr>
      <w:tr w:rsidR="0035675C" w:rsidRPr="00AB41EB" w14:paraId="6349C754" w14:textId="77777777" w:rsidTr="00113BC2">
        <w:tc>
          <w:tcPr>
            <w:tcW w:w="3222" w:type="dxa"/>
          </w:tcPr>
          <w:p w14:paraId="10E66EF5" w14:textId="77777777" w:rsidR="0035675C" w:rsidRPr="00AB41EB" w:rsidRDefault="0035675C" w:rsidP="00F045CF">
            <w:pPr>
              <w:rPr>
                <w:rFonts w:hAnsi="ＭＳ 明朝"/>
                <w:szCs w:val="21"/>
              </w:rPr>
            </w:pPr>
            <w:r w:rsidRPr="00AB41EB">
              <w:rPr>
                <w:rFonts w:hAnsi="ＭＳ 明朝" w:hint="eastAsia"/>
                <w:szCs w:val="21"/>
              </w:rPr>
              <w:t>限定付適正意見の限定内容</w:t>
            </w:r>
          </w:p>
        </w:tc>
        <w:tc>
          <w:tcPr>
            <w:tcW w:w="3402" w:type="dxa"/>
          </w:tcPr>
          <w:p w14:paraId="733B6CD7" w14:textId="77777777" w:rsidR="0035675C" w:rsidRPr="00AB41EB" w:rsidRDefault="0035675C" w:rsidP="0035675C">
            <w:pPr>
              <w:jc w:val="center"/>
              <w:rPr>
                <w:rFonts w:hAnsi="ＭＳ 明朝"/>
                <w:color w:val="333399"/>
                <w:szCs w:val="21"/>
              </w:rPr>
            </w:pPr>
            <w:r w:rsidRPr="00AB41EB">
              <w:rPr>
                <w:rFonts w:hAnsi="ＭＳ 明朝" w:hint="eastAsia"/>
                <w:color w:val="333399"/>
                <w:szCs w:val="21"/>
              </w:rPr>
              <w:t>―</w:t>
            </w:r>
          </w:p>
        </w:tc>
        <w:tc>
          <w:tcPr>
            <w:tcW w:w="3402" w:type="dxa"/>
          </w:tcPr>
          <w:p w14:paraId="49CB6B04" w14:textId="77777777" w:rsidR="0035675C" w:rsidRPr="00AB41EB" w:rsidRDefault="0035675C" w:rsidP="0035675C">
            <w:pPr>
              <w:jc w:val="center"/>
              <w:rPr>
                <w:rFonts w:hAnsi="ＭＳ 明朝"/>
                <w:color w:val="333399"/>
                <w:szCs w:val="21"/>
              </w:rPr>
            </w:pPr>
            <w:r w:rsidRPr="00AB41EB">
              <w:rPr>
                <w:rFonts w:hAnsi="ＭＳ 明朝" w:hint="eastAsia"/>
                <w:color w:val="333399"/>
                <w:szCs w:val="21"/>
              </w:rPr>
              <w:t>―</w:t>
            </w:r>
          </w:p>
        </w:tc>
        <w:tc>
          <w:tcPr>
            <w:tcW w:w="3119" w:type="dxa"/>
          </w:tcPr>
          <w:p w14:paraId="1BD55C7C" w14:textId="77777777" w:rsidR="0035675C" w:rsidRPr="00AB41EB" w:rsidRDefault="0035675C" w:rsidP="0035675C">
            <w:pPr>
              <w:jc w:val="center"/>
              <w:rPr>
                <w:rFonts w:hAnsi="ＭＳ 明朝"/>
                <w:color w:val="333399"/>
                <w:szCs w:val="21"/>
              </w:rPr>
            </w:pPr>
            <w:r w:rsidRPr="00AB41EB">
              <w:rPr>
                <w:rFonts w:hAnsi="ＭＳ 明朝" w:hint="eastAsia"/>
                <w:color w:val="333399"/>
                <w:szCs w:val="21"/>
              </w:rPr>
              <w:t>―</w:t>
            </w:r>
          </w:p>
        </w:tc>
      </w:tr>
    </w:tbl>
    <w:p w14:paraId="21FE0AA5" w14:textId="77777777" w:rsidR="006C1168" w:rsidRDefault="006C1168"/>
    <w:p w14:paraId="29EB151D" w14:textId="77777777" w:rsidR="002B43F5" w:rsidRPr="00F07A15" w:rsidRDefault="002B43F5" w:rsidP="001F328F">
      <w:pPr>
        <w:pStyle w:val="1"/>
        <w:rPr>
          <w:sz w:val="28"/>
          <w:szCs w:val="28"/>
        </w:rPr>
      </w:pPr>
      <w:r w:rsidRPr="00F07A15">
        <w:rPr>
          <w:rFonts w:hint="eastAsia"/>
          <w:sz w:val="28"/>
          <w:szCs w:val="28"/>
        </w:rPr>
        <w:t>２．重要な指摘事項</w:t>
      </w:r>
    </w:p>
    <w:p w14:paraId="3A95C3B7" w14:textId="693E2194" w:rsidR="002B43F5" w:rsidRPr="004655F9" w:rsidRDefault="002B43F5" w:rsidP="002B43F5">
      <w:pPr>
        <w:rPr>
          <w:b/>
        </w:rPr>
      </w:pPr>
      <w:r w:rsidRPr="004655F9">
        <w:rPr>
          <w:rFonts w:hint="eastAsia"/>
          <w:b/>
        </w:rPr>
        <w:t>本項の目的は、検証の過程で、排出量の算定に重要な影響を及ぼすと考えられる項目に関して十分な検討がなされたことを、</w:t>
      </w:r>
      <w:r w:rsidR="00C10702" w:rsidRPr="004655F9">
        <w:rPr>
          <w:rFonts w:hint="eastAsia"/>
          <w:b/>
        </w:rPr>
        <w:t>環境省</w:t>
      </w:r>
      <w:r w:rsidRPr="004655F9">
        <w:rPr>
          <w:rFonts w:hint="eastAsia"/>
          <w:b/>
        </w:rPr>
        <w:t>が確認するための情報を提供することである。合わせて、今後のモニタリング報告ガイドラインならびに排出量検証ガイドラインの改訂に役立つ情報を収集することである。</w:t>
      </w:r>
    </w:p>
    <w:p w14:paraId="1E821694" w14:textId="77777777" w:rsidR="002B43F5" w:rsidRDefault="002B43F5" w:rsidP="002B43F5">
      <w:pPr>
        <w:numPr>
          <w:ilvl w:val="0"/>
          <w:numId w:val="9"/>
        </w:numPr>
        <w:rPr>
          <w:b/>
        </w:rPr>
      </w:pPr>
      <w:r w:rsidRPr="004655F9">
        <w:rPr>
          <w:rFonts w:hint="eastAsia"/>
          <w:b/>
        </w:rPr>
        <w:t>報告に際しては、下表に記入すること。</w:t>
      </w:r>
    </w:p>
    <w:p w14:paraId="77D66CD3" w14:textId="77777777" w:rsidR="00412995" w:rsidRPr="00D629E4" w:rsidRDefault="00412995" w:rsidP="00412995">
      <w:pPr>
        <w:numPr>
          <w:ilvl w:val="0"/>
          <w:numId w:val="9"/>
        </w:numPr>
        <w:rPr>
          <w:b/>
        </w:rPr>
      </w:pPr>
      <w:r w:rsidRPr="00D629E4">
        <w:rPr>
          <w:rFonts w:hint="eastAsia"/>
          <w:b/>
        </w:rPr>
        <w:t>実施ルールやモニタリング・報告ガイドラインと異なる算定方法を適用している場合など「その他の方法にかかる報告様式」を用いた場合や検証機関により様式第２の使用がある場合は、重要な影響を及ぼす事項が生じていると考えられるため当該事案にて下表に記入することが求められる。</w:t>
      </w:r>
    </w:p>
    <w:p w14:paraId="7FA8F019" w14:textId="77777777" w:rsidR="002B43F5" w:rsidRPr="004655F9" w:rsidRDefault="002B43F5" w:rsidP="002B43F5">
      <w:pPr>
        <w:numPr>
          <w:ilvl w:val="0"/>
          <w:numId w:val="9"/>
        </w:numPr>
        <w:rPr>
          <w:b/>
          <w:u w:val="wave"/>
        </w:rPr>
      </w:pPr>
      <w:r w:rsidRPr="004655F9">
        <w:rPr>
          <w:rFonts w:hint="eastAsia"/>
          <w:b/>
          <w:u w:val="wave"/>
        </w:rPr>
        <w:lastRenderedPageBreak/>
        <w:t>計算違い、転記ミス、表記ミス等の単純なミスに対する指摘事項は記載しなくてもよい（例えば、排出量計算に係る波線部など）。</w:t>
      </w:r>
    </w:p>
    <w:p w14:paraId="0F0FE21A" w14:textId="77777777" w:rsidR="002B43F5" w:rsidRDefault="002B43F5" w:rsidP="002B43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3"/>
        <w:gridCol w:w="1422"/>
        <w:gridCol w:w="3376"/>
        <w:gridCol w:w="2841"/>
        <w:gridCol w:w="3194"/>
      </w:tblGrid>
      <w:tr w:rsidR="002B43F5" w14:paraId="44747E81" w14:textId="77777777" w:rsidTr="00F045CF">
        <w:trPr>
          <w:tblHeader/>
        </w:trPr>
        <w:tc>
          <w:tcPr>
            <w:tcW w:w="2628" w:type="dxa"/>
            <w:shd w:val="clear" w:color="auto" w:fill="D9D9D9"/>
          </w:tcPr>
          <w:p w14:paraId="6F61AC06" w14:textId="77777777" w:rsidR="002B43F5" w:rsidRDefault="002B43F5" w:rsidP="00F045CF">
            <w:pPr>
              <w:jc w:val="center"/>
            </w:pPr>
            <w:r>
              <w:rPr>
                <w:rFonts w:hint="eastAsia"/>
              </w:rPr>
              <w:t>項目</w:t>
            </w:r>
          </w:p>
        </w:tc>
        <w:tc>
          <w:tcPr>
            <w:tcW w:w="1440" w:type="dxa"/>
            <w:shd w:val="clear" w:color="auto" w:fill="D9D9D9"/>
          </w:tcPr>
          <w:p w14:paraId="1111654F" w14:textId="77777777" w:rsidR="002B43F5" w:rsidRDefault="002B43F5" w:rsidP="00F045CF">
            <w:pPr>
              <w:jc w:val="center"/>
            </w:pPr>
            <w:r>
              <w:rPr>
                <w:rFonts w:hint="eastAsia"/>
              </w:rPr>
              <w:t>指摘の有無</w:t>
            </w:r>
          </w:p>
        </w:tc>
        <w:tc>
          <w:tcPr>
            <w:tcW w:w="3420" w:type="dxa"/>
            <w:shd w:val="clear" w:color="auto" w:fill="D9D9D9"/>
          </w:tcPr>
          <w:p w14:paraId="63683661" w14:textId="77777777" w:rsidR="002B43F5" w:rsidRDefault="002B43F5" w:rsidP="00F045CF">
            <w:pPr>
              <w:jc w:val="center"/>
            </w:pPr>
            <w:r>
              <w:rPr>
                <w:rFonts w:hint="eastAsia"/>
              </w:rPr>
              <w:t>具体的内容</w:t>
            </w:r>
          </w:p>
        </w:tc>
        <w:tc>
          <w:tcPr>
            <w:tcW w:w="2880" w:type="dxa"/>
            <w:shd w:val="clear" w:color="auto" w:fill="D9D9D9"/>
          </w:tcPr>
          <w:p w14:paraId="2FFB074C" w14:textId="77777777" w:rsidR="002B43F5" w:rsidRDefault="002B43F5" w:rsidP="00F045CF">
            <w:pPr>
              <w:jc w:val="center"/>
            </w:pPr>
            <w:r>
              <w:rPr>
                <w:rFonts w:hint="eastAsia"/>
              </w:rPr>
              <w:t>解決状況</w:t>
            </w:r>
          </w:p>
        </w:tc>
        <w:tc>
          <w:tcPr>
            <w:tcW w:w="3240" w:type="dxa"/>
            <w:shd w:val="clear" w:color="auto" w:fill="D9D9D9"/>
          </w:tcPr>
          <w:p w14:paraId="4C53C334" w14:textId="77777777" w:rsidR="002B43F5" w:rsidRDefault="002B43F5" w:rsidP="00F045CF">
            <w:pPr>
              <w:jc w:val="center"/>
            </w:pPr>
            <w:r>
              <w:rPr>
                <w:rFonts w:hint="eastAsia"/>
              </w:rPr>
              <w:t>検証機関による確認</w:t>
            </w:r>
          </w:p>
        </w:tc>
      </w:tr>
      <w:tr w:rsidR="002B43F5" w14:paraId="04283D1E" w14:textId="77777777" w:rsidTr="00F045CF">
        <w:tc>
          <w:tcPr>
            <w:tcW w:w="2628" w:type="dxa"/>
          </w:tcPr>
          <w:p w14:paraId="4425E1D2" w14:textId="77777777" w:rsidR="002B43F5" w:rsidRDefault="002B43F5" w:rsidP="00F045CF">
            <w:r>
              <w:rPr>
                <w:rFonts w:hint="eastAsia"/>
              </w:rPr>
              <w:t>敷地境界</w:t>
            </w:r>
            <w:r>
              <w:rPr>
                <w:rFonts w:hint="eastAsia"/>
              </w:rPr>
              <w:t>/</w:t>
            </w:r>
            <w:r>
              <w:rPr>
                <w:rFonts w:hint="eastAsia"/>
              </w:rPr>
              <w:t>算定対象範囲</w:t>
            </w:r>
          </w:p>
        </w:tc>
        <w:tc>
          <w:tcPr>
            <w:tcW w:w="1440" w:type="dxa"/>
          </w:tcPr>
          <w:p w14:paraId="7C550FA6" w14:textId="77777777" w:rsidR="002B43F5" w:rsidRDefault="002B43F5" w:rsidP="00F045CF">
            <w:pPr>
              <w:rPr>
                <w:color w:val="333399"/>
              </w:rPr>
            </w:pPr>
            <w:r>
              <w:rPr>
                <w:rFonts w:hint="eastAsia"/>
                <w:color w:val="333399"/>
              </w:rPr>
              <w:t>あり</w:t>
            </w:r>
          </w:p>
        </w:tc>
        <w:tc>
          <w:tcPr>
            <w:tcW w:w="3420" w:type="dxa"/>
          </w:tcPr>
          <w:p w14:paraId="664655C1" w14:textId="77777777" w:rsidR="002B43F5" w:rsidRDefault="002B43F5" w:rsidP="00A62749">
            <w:pPr>
              <w:rPr>
                <w:color w:val="333399"/>
              </w:rPr>
            </w:pPr>
            <w:r>
              <w:rPr>
                <w:rFonts w:hint="eastAsia"/>
                <w:color w:val="333399"/>
              </w:rPr>
              <w:t>食堂の電力が</w:t>
            </w:r>
            <w:r w:rsidR="00EF1B2A">
              <w:rPr>
                <w:rFonts w:hint="eastAsia"/>
                <w:color w:val="333399"/>
              </w:rPr>
              <w:t>算定対象範囲に含まれて</w:t>
            </w:r>
            <w:r>
              <w:rPr>
                <w:rFonts w:hint="eastAsia"/>
                <w:color w:val="333399"/>
              </w:rPr>
              <w:t>いなかったため、含む必要がある。</w:t>
            </w:r>
          </w:p>
        </w:tc>
        <w:tc>
          <w:tcPr>
            <w:tcW w:w="2880" w:type="dxa"/>
          </w:tcPr>
          <w:p w14:paraId="3354B018" w14:textId="77777777" w:rsidR="002B43F5" w:rsidRDefault="00A62749" w:rsidP="00F045CF">
            <w:pPr>
              <w:rPr>
                <w:color w:val="333399"/>
              </w:rPr>
            </w:pPr>
            <w:r>
              <w:rPr>
                <w:rFonts w:hint="eastAsia"/>
                <w:color w:val="333399"/>
              </w:rPr>
              <w:t>食堂</w:t>
            </w:r>
            <w:r w:rsidR="002B43F5">
              <w:rPr>
                <w:rFonts w:hint="eastAsia"/>
                <w:color w:val="333399"/>
              </w:rPr>
              <w:t>を算定対象範囲とした。</w:t>
            </w:r>
          </w:p>
        </w:tc>
        <w:tc>
          <w:tcPr>
            <w:tcW w:w="3240" w:type="dxa"/>
          </w:tcPr>
          <w:p w14:paraId="52F46089" w14:textId="77777777" w:rsidR="002B43F5" w:rsidRDefault="002B43F5" w:rsidP="00F045CF">
            <w:pPr>
              <w:rPr>
                <w:color w:val="333399"/>
              </w:rPr>
            </w:pPr>
            <w:r>
              <w:rPr>
                <w:rFonts w:hint="eastAsia"/>
                <w:color w:val="333399"/>
              </w:rPr>
              <w:t>算定対象範囲に含まれていることを確認した。</w:t>
            </w:r>
          </w:p>
        </w:tc>
      </w:tr>
      <w:tr w:rsidR="002B43F5" w14:paraId="56420715" w14:textId="77777777" w:rsidTr="00F045CF">
        <w:tc>
          <w:tcPr>
            <w:tcW w:w="2628" w:type="dxa"/>
          </w:tcPr>
          <w:p w14:paraId="16BD571B" w14:textId="77777777" w:rsidR="002B43F5" w:rsidRDefault="002B43F5" w:rsidP="00F045CF">
            <w:r>
              <w:rPr>
                <w:rFonts w:hint="eastAsia"/>
              </w:rPr>
              <w:t>排出源</w:t>
            </w:r>
          </w:p>
        </w:tc>
        <w:tc>
          <w:tcPr>
            <w:tcW w:w="1440" w:type="dxa"/>
          </w:tcPr>
          <w:p w14:paraId="78C36AEA" w14:textId="77777777" w:rsidR="002B43F5" w:rsidRDefault="002B43F5" w:rsidP="00F045CF">
            <w:pPr>
              <w:rPr>
                <w:color w:val="333399"/>
              </w:rPr>
            </w:pPr>
            <w:r>
              <w:rPr>
                <w:rFonts w:hint="eastAsia"/>
                <w:color w:val="333399"/>
              </w:rPr>
              <w:t>なし</w:t>
            </w:r>
          </w:p>
        </w:tc>
        <w:tc>
          <w:tcPr>
            <w:tcW w:w="3420" w:type="dxa"/>
          </w:tcPr>
          <w:p w14:paraId="7BE9977A" w14:textId="77777777" w:rsidR="002B43F5" w:rsidRDefault="002B43F5" w:rsidP="00F045CF">
            <w:pPr>
              <w:rPr>
                <w:color w:val="333399"/>
              </w:rPr>
            </w:pPr>
          </w:p>
        </w:tc>
        <w:tc>
          <w:tcPr>
            <w:tcW w:w="2880" w:type="dxa"/>
          </w:tcPr>
          <w:p w14:paraId="4B6528EB" w14:textId="77777777" w:rsidR="002B43F5" w:rsidRDefault="002B43F5" w:rsidP="00F045CF">
            <w:pPr>
              <w:rPr>
                <w:color w:val="333399"/>
              </w:rPr>
            </w:pPr>
          </w:p>
        </w:tc>
        <w:tc>
          <w:tcPr>
            <w:tcW w:w="3240" w:type="dxa"/>
          </w:tcPr>
          <w:p w14:paraId="02DF941E" w14:textId="77777777" w:rsidR="002B43F5" w:rsidRDefault="002B43F5" w:rsidP="00F045CF">
            <w:pPr>
              <w:rPr>
                <w:color w:val="333399"/>
              </w:rPr>
            </w:pPr>
          </w:p>
        </w:tc>
      </w:tr>
      <w:tr w:rsidR="002B43F5" w14:paraId="5A47D759" w14:textId="77777777" w:rsidTr="00F045CF">
        <w:tc>
          <w:tcPr>
            <w:tcW w:w="2628" w:type="dxa"/>
          </w:tcPr>
          <w:p w14:paraId="3E1695B6" w14:textId="77777777" w:rsidR="002B43F5" w:rsidRDefault="002B43F5" w:rsidP="00F045CF">
            <w:r>
              <w:rPr>
                <w:rFonts w:hint="eastAsia"/>
              </w:rPr>
              <w:t>少量排出源</w:t>
            </w:r>
          </w:p>
        </w:tc>
        <w:tc>
          <w:tcPr>
            <w:tcW w:w="1440" w:type="dxa"/>
          </w:tcPr>
          <w:p w14:paraId="037A32E0" w14:textId="77777777" w:rsidR="002B43F5" w:rsidRDefault="002B43F5" w:rsidP="00F045CF">
            <w:pPr>
              <w:rPr>
                <w:color w:val="333399"/>
              </w:rPr>
            </w:pPr>
            <w:r>
              <w:rPr>
                <w:rFonts w:hint="eastAsia"/>
                <w:color w:val="333399"/>
              </w:rPr>
              <w:t>なし</w:t>
            </w:r>
          </w:p>
        </w:tc>
        <w:tc>
          <w:tcPr>
            <w:tcW w:w="3420" w:type="dxa"/>
          </w:tcPr>
          <w:p w14:paraId="01FE60FE" w14:textId="77777777" w:rsidR="002B43F5" w:rsidRDefault="002B43F5" w:rsidP="00F045CF">
            <w:pPr>
              <w:rPr>
                <w:color w:val="333399"/>
              </w:rPr>
            </w:pPr>
          </w:p>
        </w:tc>
        <w:tc>
          <w:tcPr>
            <w:tcW w:w="2880" w:type="dxa"/>
          </w:tcPr>
          <w:p w14:paraId="16DBAACC" w14:textId="77777777" w:rsidR="002B43F5" w:rsidRDefault="002B43F5" w:rsidP="00F045CF">
            <w:pPr>
              <w:rPr>
                <w:color w:val="333399"/>
              </w:rPr>
            </w:pPr>
          </w:p>
        </w:tc>
        <w:tc>
          <w:tcPr>
            <w:tcW w:w="3240" w:type="dxa"/>
          </w:tcPr>
          <w:p w14:paraId="04340246" w14:textId="77777777" w:rsidR="002B43F5" w:rsidRDefault="002B43F5" w:rsidP="00F045CF">
            <w:pPr>
              <w:rPr>
                <w:color w:val="333399"/>
              </w:rPr>
            </w:pPr>
          </w:p>
        </w:tc>
      </w:tr>
      <w:tr w:rsidR="002B43F5" w14:paraId="5A159096" w14:textId="77777777" w:rsidTr="00F045CF">
        <w:tc>
          <w:tcPr>
            <w:tcW w:w="2628" w:type="dxa"/>
          </w:tcPr>
          <w:p w14:paraId="111D59B6" w14:textId="77777777" w:rsidR="002B43F5" w:rsidRDefault="002B43F5" w:rsidP="00F045CF">
            <w:pPr>
              <w:rPr>
                <w:szCs w:val="21"/>
              </w:rPr>
            </w:pPr>
            <w:r>
              <w:rPr>
                <w:szCs w:val="21"/>
              </w:rPr>
              <w:t>計量器の</w:t>
            </w:r>
            <w:r>
              <w:rPr>
                <w:rFonts w:hint="eastAsia"/>
                <w:szCs w:val="21"/>
              </w:rPr>
              <w:t>維持・管理</w:t>
            </w:r>
          </w:p>
        </w:tc>
        <w:tc>
          <w:tcPr>
            <w:tcW w:w="1440" w:type="dxa"/>
          </w:tcPr>
          <w:p w14:paraId="2E074F92" w14:textId="77777777" w:rsidR="002B43F5" w:rsidRDefault="002B43F5" w:rsidP="00F045CF">
            <w:pPr>
              <w:rPr>
                <w:color w:val="333399"/>
              </w:rPr>
            </w:pPr>
            <w:r>
              <w:rPr>
                <w:rFonts w:hint="eastAsia"/>
                <w:color w:val="333399"/>
              </w:rPr>
              <w:t>あり</w:t>
            </w:r>
          </w:p>
        </w:tc>
        <w:tc>
          <w:tcPr>
            <w:tcW w:w="3420" w:type="dxa"/>
          </w:tcPr>
          <w:p w14:paraId="69844D35" w14:textId="77777777" w:rsidR="002B43F5" w:rsidRDefault="002B43F5" w:rsidP="00F045CF">
            <w:pPr>
              <w:rPr>
                <w:color w:val="333399"/>
              </w:rPr>
            </w:pPr>
            <w:r>
              <w:rPr>
                <w:rFonts w:hint="eastAsia"/>
                <w:color w:val="333399"/>
              </w:rPr>
              <w:t>研究棟の電力量計のモニタリングパターンが</w:t>
            </w:r>
            <w:r>
              <w:rPr>
                <w:rFonts w:hint="eastAsia"/>
                <w:color w:val="333399"/>
              </w:rPr>
              <w:t>B</w:t>
            </w:r>
            <w:r>
              <w:rPr>
                <w:rFonts w:hint="eastAsia"/>
                <w:color w:val="333399"/>
              </w:rPr>
              <w:t>となっていたが、計量法相当の校正を受けた電力量計ではなかった。</w:t>
            </w:r>
          </w:p>
        </w:tc>
        <w:tc>
          <w:tcPr>
            <w:tcW w:w="2880" w:type="dxa"/>
          </w:tcPr>
          <w:p w14:paraId="1392DACD" w14:textId="77777777" w:rsidR="002B43F5" w:rsidRDefault="002B43F5" w:rsidP="00A62749">
            <w:pPr>
              <w:rPr>
                <w:color w:val="333399"/>
              </w:rPr>
            </w:pPr>
            <w:r>
              <w:rPr>
                <w:rFonts w:hint="eastAsia"/>
                <w:color w:val="333399"/>
              </w:rPr>
              <w:t>研究等</w:t>
            </w:r>
            <w:r w:rsidR="00A62749">
              <w:rPr>
                <w:rFonts w:hint="eastAsia"/>
                <w:color w:val="333399"/>
              </w:rPr>
              <w:t>の</w:t>
            </w:r>
            <w:r>
              <w:rPr>
                <w:rFonts w:hint="eastAsia"/>
                <w:color w:val="333399"/>
              </w:rPr>
              <w:t>モニタリング</w:t>
            </w:r>
            <w:r w:rsidR="00A62749">
              <w:rPr>
                <w:rFonts w:hint="eastAsia"/>
                <w:color w:val="333399"/>
              </w:rPr>
              <w:t>方法について、</w:t>
            </w:r>
            <w:r w:rsidR="00C10702">
              <w:rPr>
                <w:rFonts w:hint="eastAsia"/>
                <w:color w:val="333399"/>
              </w:rPr>
              <w:t>環境省</w:t>
            </w:r>
            <w:r w:rsidR="00A62749">
              <w:rPr>
                <w:rFonts w:hint="eastAsia"/>
                <w:color w:val="333399"/>
              </w:rPr>
              <w:t>に様式</w:t>
            </w:r>
            <w:r w:rsidR="00AE10A7">
              <w:rPr>
                <w:rFonts w:hint="eastAsia"/>
                <w:color w:val="333399"/>
              </w:rPr>
              <w:t>3</w:t>
            </w:r>
            <w:r w:rsidR="00A62749">
              <w:rPr>
                <w:rFonts w:hint="eastAsia"/>
                <w:color w:val="333399"/>
              </w:rPr>
              <w:t>を提出し、承認を得た方法に修正した。</w:t>
            </w:r>
          </w:p>
        </w:tc>
        <w:tc>
          <w:tcPr>
            <w:tcW w:w="3240" w:type="dxa"/>
          </w:tcPr>
          <w:p w14:paraId="03E09735" w14:textId="77777777" w:rsidR="002B43F5" w:rsidRDefault="00A62749" w:rsidP="00A62749">
            <w:pPr>
              <w:rPr>
                <w:color w:val="333399"/>
              </w:rPr>
            </w:pPr>
            <w:r>
              <w:rPr>
                <w:rFonts w:hint="eastAsia"/>
                <w:color w:val="333399"/>
              </w:rPr>
              <w:t>様式</w:t>
            </w:r>
            <w:r w:rsidR="00AE10A7">
              <w:rPr>
                <w:rFonts w:hint="eastAsia"/>
                <w:color w:val="333399"/>
              </w:rPr>
              <w:t>3</w:t>
            </w:r>
            <w:r>
              <w:rPr>
                <w:rFonts w:hint="eastAsia"/>
                <w:color w:val="333399"/>
              </w:rPr>
              <w:t>が</w:t>
            </w:r>
            <w:r w:rsidR="00C10702">
              <w:rPr>
                <w:rFonts w:hint="eastAsia"/>
                <w:color w:val="333399"/>
              </w:rPr>
              <w:t>環境省</w:t>
            </w:r>
            <w:r>
              <w:rPr>
                <w:rFonts w:hint="eastAsia"/>
                <w:color w:val="333399"/>
              </w:rPr>
              <w:t>の承認を得ていること、様式</w:t>
            </w:r>
            <w:r w:rsidR="00AE10A7">
              <w:rPr>
                <w:rFonts w:hint="eastAsia"/>
                <w:color w:val="333399"/>
              </w:rPr>
              <w:t>3</w:t>
            </w:r>
            <w:r>
              <w:rPr>
                <w:rFonts w:hint="eastAsia"/>
                <w:color w:val="333399"/>
              </w:rPr>
              <w:t>の記載が実態及び算定報告書と整合し</w:t>
            </w:r>
            <w:r w:rsidR="002B43F5">
              <w:rPr>
                <w:rFonts w:hint="eastAsia"/>
                <w:color w:val="333399"/>
              </w:rPr>
              <w:t>ていることを確認した。</w:t>
            </w:r>
          </w:p>
        </w:tc>
      </w:tr>
      <w:tr w:rsidR="002B43F5" w14:paraId="7D185442" w14:textId="77777777" w:rsidTr="00F045CF">
        <w:tc>
          <w:tcPr>
            <w:tcW w:w="2628" w:type="dxa"/>
          </w:tcPr>
          <w:p w14:paraId="0858BD83" w14:textId="77777777" w:rsidR="002B43F5" w:rsidRDefault="002B43F5" w:rsidP="00F045CF">
            <w:r>
              <w:rPr>
                <w:rFonts w:hint="eastAsia"/>
              </w:rPr>
              <w:t>モニタリング・報告体制</w:t>
            </w:r>
          </w:p>
        </w:tc>
        <w:tc>
          <w:tcPr>
            <w:tcW w:w="1440" w:type="dxa"/>
          </w:tcPr>
          <w:p w14:paraId="4F6AF719" w14:textId="77777777" w:rsidR="002B43F5" w:rsidRDefault="002B43F5" w:rsidP="00F045CF">
            <w:pPr>
              <w:rPr>
                <w:color w:val="333399"/>
              </w:rPr>
            </w:pPr>
            <w:r>
              <w:rPr>
                <w:rFonts w:hint="eastAsia"/>
                <w:color w:val="333399"/>
              </w:rPr>
              <w:t>なし</w:t>
            </w:r>
          </w:p>
        </w:tc>
        <w:tc>
          <w:tcPr>
            <w:tcW w:w="3420" w:type="dxa"/>
          </w:tcPr>
          <w:p w14:paraId="55964FE0" w14:textId="77777777" w:rsidR="002B43F5" w:rsidRDefault="002B43F5" w:rsidP="00F045CF"/>
        </w:tc>
        <w:tc>
          <w:tcPr>
            <w:tcW w:w="2880" w:type="dxa"/>
          </w:tcPr>
          <w:p w14:paraId="02831D65" w14:textId="77777777" w:rsidR="002B43F5" w:rsidRDefault="002B43F5" w:rsidP="00F045CF"/>
        </w:tc>
        <w:tc>
          <w:tcPr>
            <w:tcW w:w="3240" w:type="dxa"/>
          </w:tcPr>
          <w:p w14:paraId="7B0B5712" w14:textId="77777777" w:rsidR="002B43F5" w:rsidRDefault="002B43F5" w:rsidP="00F045CF"/>
        </w:tc>
      </w:tr>
      <w:tr w:rsidR="002B43F5" w14:paraId="63C9A3CA" w14:textId="77777777" w:rsidTr="00F045CF">
        <w:tc>
          <w:tcPr>
            <w:tcW w:w="2628" w:type="dxa"/>
          </w:tcPr>
          <w:p w14:paraId="29656F86" w14:textId="77777777" w:rsidR="002B43F5" w:rsidRDefault="002B43F5" w:rsidP="00F045CF">
            <w:r>
              <w:rPr>
                <w:rFonts w:hint="eastAsia"/>
              </w:rPr>
              <w:t>その他</w:t>
            </w:r>
          </w:p>
        </w:tc>
        <w:tc>
          <w:tcPr>
            <w:tcW w:w="1440" w:type="dxa"/>
          </w:tcPr>
          <w:p w14:paraId="337431C9" w14:textId="77777777" w:rsidR="002B43F5" w:rsidRDefault="002B43F5" w:rsidP="00F045CF">
            <w:pPr>
              <w:rPr>
                <w:color w:val="333399"/>
              </w:rPr>
            </w:pPr>
            <w:r>
              <w:rPr>
                <w:rFonts w:hint="eastAsia"/>
                <w:color w:val="333399"/>
              </w:rPr>
              <w:t>なし</w:t>
            </w:r>
          </w:p>
        </w:tc>
        <w:tc>
          <w:tcPr>
            <w:tcW w:w="3420" w:type="dxa"/>
          </w:tcPr>
          <w:p w14:paraId="0BA6B826" w14:textId="77777777" w:rsidR="002B43F5" w:rsidRDefault="002B43F5" w:rsidP="00F045CF"/>
        </w:tc>
        <w:tc>
          <w:tcPr>
            <w:tcW w:w="2880" w:type="dxa"/>
          </w:tcPr>
          <w:p w14:paraId="15F35243" w14:textId="77777777" w:rsidR="002B43F5" w:rsidRDefault="002B43F5" w:rsidP="00F045CF"/>
        </w:tc>
        <w:tc>
          <w:tcPr>
            <w:tcW w:w="3240" w:type="dxa"/>
          </w:tcPr>
          <w:p w14:paraId="32A7A09E" w14:textId="77777777" w:rsidR="002B43F5" w:rsidRDefault="002B43F5" w:rsidP="00F045CF"/>
        </w:tc>
      </w:tr>
      <w:tr w:rsidR="002B43F5" w14:paraId="367CDDCC" w14:textId="77777777" w:rsidTr="00F045CF">
        <w:tc>
          <w:tcPr>
            <w:tcW w:w="13608" w:type="dxa"/>
            <w:gridSpan w:val="5"/>
          </w:tcPr>
          <w:p w14:paraId="499D66C8" w14:textId="77777777" w:rsidR="002B43F5" w:rsidRPr="00947149" w:rsidRDefault="002B43F5" w:rsidP="00F045CF">
            <w:pPr>
              <w:rPr>
                <w:u w:val="wave"/>
              </w:rPr>
            </w:pPr>
            <w:r w:rsidRPr="00947149">
              <w:rPr>
                <w:rFonts w:hint="eastAsia"/>
                <w:u w:val="wave"/>
              </w:rPr>
              <w:t>（単純なミスにつき、重要な指摘事項にはならない例）</w:t>
            </w:r>
          </w:p>
        </w:tc>
      </w:tr>
      <w:tr w:rsidR="002B43F5" w14:paraId="587C0E8E" w14:textId="77777777" w:rsidTr="00F045CF">
        <w:tc>
          <w:tcPr>
            <w:tcW w:w="2628" w:type="dxa"/>
          </w:tcPr>
          <w:p w14:paraId="6F55BE76" w14:textId="77777777" w:rsidR="002B43F5" w:rsidRPr="00947149" w:rsidRDefault="002B43F5" w:rsidP="00F045CF">
            <w:pPr>
              <w:rPr>
                <w:u w:val="wave"/>
              </w:rPr>
            </w:pPr>
            <w:r w:rsidRPr="00947149">
              <w:rPr>
                <w:rFonts w:hint="eastAsia"/>
                <w:u w:val="wave"/>
              </w:rPr>
              <w:t>排出量計算</w:t>
            </w:r>
          </w:p>
        </w:tc>
        <w:tc>
          <w:tcPr>
            <w:tcW w:w="1440" w:type="dxa"/>
          </w:tcPr>
          <w:p w14:paraId="4778AF86" w14:textId="77777777" w:rsidR="002B43F5" w:rsidRPr="00947149" w:rsidRDefault="002B43F5" w:rsidP="00F045CF">
            <w:pPr>
              <w:rPr>
                <w:color w:val="333399"/>
                <w:u w:val="wave"/>
              </w:rPr>
            </w:pPr>
            <w:r w:rsidRPr="00947149">
              <w:rPr>
                <w:rFonts w:hint="eastAsia"/>
                <w:color w:val="333399"/>
                <w:u w:val="wave"/>
              </w:rPr>
              <w:t>あり</w:t>
            </w:r>
          </w:p>
          <w:p w14:paraId="7BF28EDA" w14:textId="77777777" w:rsidR="002B43F5" w:rsidRPr="00947149" w:rsidRDefault="002B43F5" w:rsidP="00F045CF">
            <w:pPr>
              <w:rPr>
                <w:color w:val="333399"/>
                <w:u w:val="wave"/>
              </w:rPr>
            </w:pPr>
          </w:p>
        </w:tc>
        <w:tc>
          <w:tcPr>
            <w:tcW w:w="3420" w:type="dxa"/>
          </w:tcPr>
          <w:p w14:paraId="235F45F8" w14:textId="77777777" w:rsidR="002B43F5" w:rsidRPr="00947149" w:rsidRDefault="002B43F5" w:rsidP="00F045CF">
            <w:pPr>
              <w:rPr>
                <w:u w:val="wave"/>
              </w:rPr>
            </w:pPr>
            <w:r w:rsidRPr="00947149">
              <w:rPr>
                <w:rFonts w:hint="eastAsia"/>
                <w:color w:val="333399"/>
                <w:u w:val="wave"/>
              </w:rPr>
              <w:t>A</w:t>
            </w:r>
            <w:r w:rsidRPr="00947149">
              <w:rPr>
                <w:rFonts w:hint="eastAsia"/>
                <w:color w:val="333399"/>
                <w:u w:val="wave"/>
              </w:rPr>
              <w:t>重油の納品書</w:t>
            </w:r>
            <w:r w:rsidRPr="00947149">
              <w:rPr>
                <w:rFonts w:hint="eastAsia"/>
                <w:color w:val="333399"/>
                <w:u w:val="wave"/>
              </w:rPr>
              <w:t>1</w:t>
            </w:r>
            <w:r w:rsidRPr="00947149">
              <w:rPr>
                <w:rFonts w:hint="eastAsia"/>
                <w:color w:val="333399"/>
                <w:u w:val="wave"/>
              </w:rPr>
              <w:t>枚（</w:t>
            </w:r>
            <w:r w:rsidRPr="00947149">
              <w:rPr>
                <w:rFonts w:hint="eastAsia"/>
                <w:color w:val="333399"/>
                <w:u w:val="wave"/>
              </w:rPr>
              <w:t>185L</w:t>
            </w:r>
            <w:r w:rsidRPr="00947149">
              <w:rPr>
                <w:rFonts w:hint="eastAsia"/>
                <w:color w:val="333399"/>
                <w:u w:val="wave"/>
              </w:rPr>
              <w:t>を</w:t>
            </w:r>
            <w:r w:rsidRPr="00947149">
              <w:rPr>
                <w:rFonts w:hint="eastAsia"/>
                <w:color w:val="333399"/>
                <w:u w:val="wave"/>
              </w:rPr>
              <w:t>186L</w:t>
            </w:r>
            <w:r w:rsidRPr="00947149">
              <w:rPr>
                <w:rFonts w:hint="eastAsia"/>
                <w:color w:val="333399"/>
                <w:u w:val="wave"/>
              </w:rPr>
              <w:t>と誤打）の入力ミス</w:t>
            </w:r>
          </w:p>
        </w:tc>
        <w:tc>
          <w:tcPr>
            <w:tcW w:w="2880" w:type="dxa"/>
          </w:tcPr>
          <w:p w14:paraId="190C0FD7" w14:textId="77777777" w:rsidR="002B43F5" w:rsidRPr="00947149" w:rsidRDefault="002B43F5" w:rsidP="00F045CF">
            <w:pPr>
              <w:rPr>
                <w:color w:val="333399"/>
                <w:u w:val="wave"/>
              </w:rPr>
            </w:pPr>
            <w:r w:rsidRPr="00947149">
              <w:rPr>
                <w:rFonts w:hint="eastAsia"/>
                <w:color w:val="333399"/>
                <w:u w:val="wave"/>
              </w:rPr>
              <w:t>正しい値に修正</w:t>
            </w:r>
          </w:p>
          <w:p w14:paraId="7EC86F49" w14:textId="77777777" w:rsidR="002B43F5" w:rsidRPr="00947149" w:rsidRDefault="002B43F5" w:rsidP="00F045CF">
            <w:pPr>
              <w:rPr>
                <w:u w:val="wave"/>
              </w:rPr>
            </w:pPr>
          </w:p>
        </w:tc>
        <w:tc>
          <w:tcPr>
            <w:tcW w:w="3240" w:type="dxa"/>
          </w:tcPr>
          <w:p w14:paraId="6A624EF5" w14:textId="77777777" w:rsidR="002B43F5" w:rsidRPr="00947149" w:rsidRDefault="002B43F5" w:rsidP="00F045CF">
            <w:pPr>
              <w:rPr>
                <w:u w:val="wave"/>
              </w:rPr>
            </w:pPr>
            <w:r w:rsidRPr="00947149">
              <w:rPr>
                <w:rFonts w:hint="eastAsia"/>
                <w:color w:val="333399"/>
                <w:u w:val="wave"/>
              </w:rPr>
              <w:t>正しい値に修正されていることを確認した。</w:t>
            </w:r>
          </w:p>
        </w:tc>
      </w:tr>
    </w:tbl>
    <w:p w14:paraId="2A473999" w14:textId="77777777" w:rsidR="002B43F5" w:rsidRDefault="002B43F5" w:rsidP="002B43F5"/>
    <w:p w14:paraId="09797E86" w14:textId="77777777" w:rsidR="00EC4E6C" w:rsidRDefault="00EC4E6C" w:rsidP="002B43F5"/>
    <w:p w14:paraId="14F7894A" w14:textId="77777777" w:rsidR="002B43F5" w:rsidRDefault="002B43F5"/>
    <w:sectPr w:rsidR="002B43F5" w:rsidSect="009466B2">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1701" w:right="1701" w:bottom="153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B4993" w14:textId="77777777" w:rsidR="00452BF2" w:rsidRDefault="00452BF2">
      <w:r>
        <w:separator/>
      </w:r>
    </w:p>
  </w:endnote>
  <w:endnote w:type="continuationSeparator" w:id="0">
    <w:p w14:paraId="5CC4FC72" w14:textId="77777777" w:rsidR="00452BF2" w:rsidRDefault="00452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Tunga">
    <w:panose1 w:val="00000400000000000000"/>
    <w:charset w:val="01"/>
    <w:family w:val="roman"/>
    <w:notTrueType/>
    <w:pitch w:val="variable"/>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86BFA" w14:textId="77777777" w:rsidR="00A85B68" w:rsidRDefault="00A85B68">
    <w:pPr>
      <w:pStyle w:val="a5"/>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7DE327A3" w14:textId="77777777" w:rsidR="00A85B68" w:rsidRDefault="00A85B6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D7B57" w14:textId="77777777" w:rsidR="00A85B68" w:rsidRDefault="00EC4E6C">
    <w:pPr>
      <w:pStyle w:val="a5"/>
      <w:framePr w:wrap="around" w:vAnchor="text" w:hAnchor="margin" w:xAlign="center" w:y="1"/>
      <w:rPr>
        <w:rStyle w:val="af"/>
      </w:rPr>
    </w:pPr>
    <w:r>
      <w:rPr>
        <w:rStyle w:val="af"/>
        <w:rFonts w:hint="eastAsia"/>
      </w:rPr>
      <w:t>1-</w:t>
    </w:r>
    <w:r w:rsidR="00A85B68">
      <w:rPr>
        <w:rStyle w:val="af"/>
      </w:rPr>
      <w:fldChar w:fldCharType="begin"/>
    </w:r>
    <w:r w:rsidR="00A85B68">
      <w:rPr>
        <w:rStyle w:val="af"/>
      </w:rPr>
      <w:instrText xml:space="preserve">PAGE  </w:instrText>
    </w:r>
    <w:r w:rsidR="00A85B68">
      <w:rPr>
        <w:rStyle w:val="af"/>
      </w:rPr>
      <w:fldChar w:fldCharType="separate"/>
    </w:r>
    <w:r w:rsidR="004234E4">
      <w:rPr>
        <w:rStyle w:val="af"/>
        <w:noProof/>
      </w:rPr>
      <w:t>7</w:t>
    </w:r>
    <w:r w:rsidR="00A85B68">
      <w:rPr>
        <w:rStyle w:val="af"/>
      </w:rPr>
      <w:fldChar w:fldCharType="end"/>
    </w:r>
  </w:p>
  <w:p w14:paraId="1C418C14" w14:textId="77777777" w:rsidR="00A85B68" w:rsidRDefault="00A85B6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1C14E" w14:textId="77777777" w:rsidR="00F178B6" w:rsidRDefault="00EC4E6C" w:rsidP="00F95717">
    <w:pPr>
      <w:pStyle w:val="a5"/>
      <w:framePr w:wrap="around" w:vAnchor="text" w:hAnchor="margin" w:xAlign="center" w:y="1"/>
      <w:rPr>
        <w:rStyle w:val="af"/>
      </w:rPr>
    </w:pPr>
    <w:r>
      <w:rPr>
        <w:rStyle w:val="af"/>
        <w:rFonts w:hint="eastAsia"/>
      </w:rPr>
      <w:t>1-</w:t>
    </w:r>
    <w:r w:rsidR="00F178B6">
      <w:rPr>
        <w:rStyle w:val="af"/>
      </w:rPr>
      <w:fldChar w:fldCharType="begin"/>
    </w:r>
    <w:r w:rsidR="00F178B6">
      <w:rPr>
        <w:rStyle w:val="af"/>
      </w:rPr>
      <w:instrText xml:space="preserve">PAGE  </w:instrText>
    </w:r>
    <w:r w:rsidR="00F178B6">
      <w:rPr>
        <w:rStyle w:val="af"/>
      </w:rPr>
      <w:fldChar w:fldCharType="separate"/>
    </w:r>
    <w:r w:rsidR="004234E4">
      <w:rPr>
        <w:rStyle w:val="af"/>
        <w:noProof/>
      </w:rPr>
      <w:t>1</w:t>
    </w:r>
    <w:r w:rsidR="00F178B6">
      <w:rPr>
        <w:rStyle w:val="af"/>
      </w:rPr>
      <w:fldChar w:fldCharType="end"/>
    </w:r>
  </w:p>
  <w:p w14:paraId="0381A215" w14:textId="77777777" w:rsidR="00F178B6" w:rsidRDefault="00F178B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1758A" w14:textId="77777777" w:rsidR="00452BF2" w:rsidRDefault="00452BF2">
      <w:r>
        <w:separator/>
      </w:r>
    </w:p>
  </w:footnote>
  <w:footnote w:type="continuationSeparator" w:id="0">
    <w:p w14:paraId="302E4E87" w14:textId="77777777" w:rsidR="00452BF2" w:rsidRDefault="00452B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B3E15" w14:textId="77777777" w:rsidR="003E7214" w:rsidRDefault="003E7214">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43A28" w14:textId="4A51515E" w:rsidR="00A85B68" w:rsidRDefault="00E77DA6">
    <w:r>
      <w:rPr>
        <w:noProof/>
      </w:rPr>
      <mc:AlternateContent>
        <mc:Choice Requires="wps">
          <w:drawing>
            <wp:anchor distT="0" distB="0" distL="114300" distR="114300" simplePos="0" relativeHeight="251658240" behindDoc="0" locked="0" layoutInCell="1" allowOverlap="1" wp14:anchorId="382259B1" wp14:editId="18D7B059">
              <wp:simplePos x="0" y="0"/>
              <wp:positionH relativeFrom="column">
                <wp:posOffset>7658100</wp:posOffset>
              </wp:positionH>
              <wp:positionV relativeFrom="paragraph">
                <wp:posOffset>-31750</wp:posOffset>
              </wp:positionV>
              <wp:extent cx="800100" cy="228600"/>
              <wp:effectExtent l="3810" t="3810" r="0"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116B06" w14:textId="77777777" w:rsidR="00A85B68" w:rsidRDefault="00A85B68" w:rsidP="0016186E">
                          <w:pPr>
                            <w:jc w:val="right"/>
                          </w:pPr>
                          <w:r>
                            <w:rPr>
                              <w:rFonts w:hint="eastAsia"/>
                            </w:rPr>
                            <w:t>様式</w:t>
                          </w:r>
                          <w:r>
                            <w:rPr>
                              <w:rFonts w:hint="eastAsia"/>
                            </w:rPr>
                            <w:t>1</w:t>
                          </w:r>
                          <w:r w:rsidR="00EC4E6C">
                            <w:rPr>
                              <w:rFonts w:hint="eastAsia"/>
                            </w:rPr>
                            <w:t>-1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2259B1" id="_x0000_t202" coordsize="21600,21600" o:spt="202" path="m,l,21600r21600,l21600,xe">
              <v:stroke joinstyle="miter"/>
              <v:path gradientshapeok="t" o:connecttype="rect"/>
            </v:shapetype>
            <v:shape id="Text Box 12" o:spid="_x0000_s1026" type="#_x0000_t202" style="position:absolute;left:0;text-align:left;margin-left:603pt;margin-top:-2.5pt;width:63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" filled="f" stroked="f">
              <v:textbox inset="5.85pt,.7pt,5.85pt,.7pt">
                <w:txbxContent>
                  <w:p w14:paraId="6C116B06" w14:textId="77777777" w:rsidR="00A85B68" w:rsidRDefault="00A85B68" w:rsidP="0016186E">
                    <w:pPr>
                      <w:jc w:val="right"/>
                    </w:pPr>
                    <w:r>
                      <w:rPr>
                        <w:rFonts w:hint="eastAsia"/>
                      </w:rPr>
                      <w:t>様式</w:t>
                    </w:r>
                    <w:r>
                      <w:rPr>
                        <w:rFonts w:hint="eastAsia"/>
                      </w:rPr>
                      <w:t>1</w:t>
                    </w:r>
                    <w:r w:rsidR="00EC4E6C">
                      <w:rPr>
                        <w:rFonts w:hint="eastAsia"/>
                      </w:rPr>
                      <w:t>-1</w:t>
                    </w:r>
                  </w:p>
                </w:txbxContent>
              </v:textbox>
            </v:shape>
          </w:pict>
        </mc:Fallback>
      </mc:AlternateContent>
    </w:r>
    <w:r w:rsidR="00804977">
      <w:rPr>
        <w:rFonts w:hint="eastAsia"/>
      </w:rPr>
      <w:t>SHIFT</w:t>
    </w:r>
    <w:r w:rsidR="00281A5C">
      <w:rPr>
        <w:rFonts w:hint="eastAsia"/>
      </w:rPr>
      <w:t>事業</w:t>
    </w:r>
    <w:r w:rsidR="00A85B68">
      <w:rPr>
        <w:rFonts w:hint="eastAsia"/>
      </w:rPr>
      <w:t xml:space="preserve">　検証に係る付属情報</w:t>
    </w:r>
    <w:r w:rsidR="00EE177F">
      <w:rPr>
        <w:rFonts w:hint="eastAsia"/>
      </w:rPr>
      <w:t>(</w:t>
    </w:r>
    <w:r w:rsidR="00EC4E6C">
      <w:rPr>
        <w:rFonts w:hint="eastAsia"/>
      </w:rPr>
      <w:t>１</w:t>
    </w:r>
    <w:r w:rsidR="00EE177F">
      <w:rPr>
        <w:rFonts w:hint="eastAsia"/>
      </w:rPr>
      <w:t>)</w:t>
    </w:r>
  </w:p>
  <w:p w14:paraId="4A380DE3" w14:textId="129C7EF1" w:rsidR="00D97C6C" w:rsidRDefault="00D97C6C" w:rsidP="00AB41EB">
    <w:pPr>
      <w:ind w:leftChars="1100" w:left="2310" w:firstLineChars="1900" w:firstLine="3990"/>
      <w:rPr>
        <w:u w:val="single"/>
      </w:rPr>
    </w:pPr>
    <w:r>
      <w:rPr>
        <w:rFonts w:hint="eastAsia"/>
      </w:rPr>
      <w:t>検証対象</w:t>
    </w:r>
    <w:r w:rsidR="00281A5C">
      <w:rPr>
        <w:rFonts w:hint="eastAsia"/>
      </w:rPr>
      <w:t>工場・事業場</w:t>
    </w:r>
    <w:r w:rsidR="00281A5C">
      <w:tab/>
    </w:r>
    <w:r>
      <w:rPr>
        <w:rFonts w:hint="eastAsia"/>
        <w:color w:val="333399"/>
        <w:u w:val="single"/>
      </w:rPr>
      <w:t>ABC</w:t>
    </w:r>
    <w:r>
      <w:rPr>
        <w:rFonts w:hint="eastAsia"/>
        <w:color w:val="333399"/>
        <w:u w:val="single"/>
      </w:rPr>
      <w:t xml:space="preserve">工業株式会社　</w:t>
    </w:r>
    <w:r w:rsidR="008A647E">
      <w:rPr>
        <w:rFonts w:hint="eastAsia"/>
        <w:color w:val="333399"/>
        <w:u w:val="single"/>
      </w:rPr>
      <w:t>A</w:t>
    </w:r>
    <w:r w:rsidR="008F7A46">
      <w:rPr>
        <w:rFonts w:hint="eastAsia"/>
        <w:color w:val="333399"/>
        <w:u w:val="single"/>
      </w:rPr>
      <w:t>工場</w:t>
    </w:r>
  </w:p>
  <w:p w14:paraId="637992F5" w14:textId="41610CF4" w:rsidR="00D97C6C" w:rsidRDefault="00D97C6C" w:rsidP="00AB41EB">
    <w:pPr>
      <w:ind w:leftChars="1100" w:left="2310" w:firstLineChars="1900" w:firstLine="3990"/>
    </w:pPr>
    <w:r>
      <w:rPr>
        <w:rFonts w:hint="eastAsia"/>
      </w:rPr>
      <w:t>検証対象年度</w:t>
    </w:r>
    <w:r w:rsidR="00281A5C">
      <w:tab/>
    </w:r>
    <w:r>
      <w:rPr>
        <w:rFonts w:hint="eastAsia"/>
      </w:rPr>
      <w:tab/>
    </w:r>
    <w:r>
      <w:rPr>
        <w:rFonts w:hint="eastAsia"/>
        <w:color w:val="333399"/>
        <w:u w:val="single"/>
      </w:rPr>
      <w:t>基準年度（</w:t>
    </w:r>
    <w:r w:rsidR="00481C0C">
      <w:rPr>
        <w:rFonts w:hint="eastAsia"/>
        <w:color w:val="333399"/>
        <w:u w:val="single"/>
      </w:rPr>
      <w:t>20</w:t>
    </w:r>
    <w:r w:rsidR="003D4658">
      <w:rPr>
        <w:color w:val="333399"/>
        <w:u w:val="single"/>
      </w:rPr>
      <w:t>2</w:t>
    </w:r>
    <w:r w:rsidR="003E7214">
      <w:rPr>
        <w:rFonts w:hint="eastAsia"/>
        <w:color w:val="333399"/>
        <w:u w:val="single"/>
      </w:rPr>
      <w:t>1</w:t>
    </w:r>
    <w:r>
      <w:rPr>
        <w:rFonts w:hint="eastAsia"/>
        <w:color w:val="333399"/>
        <w:u w:val="single"/>
      </w:rPr>
      <w:t>, 20</w:t>
    </w:r>
    <w:r w:rsidR="003D4658">
      <w:rPr>
        <w:color w:val="333399"/>
        <w:u w:val="single"/>
      </w:rPr>
      <w:t>2</w:t>
    </w:r>
    <w:r w:rsidR="003E7214">
      <w:rPr>
        <w:rFonts w:hint="eastAsia"/>
        <w:color w:val="333399"/>
        <w:u w:val="single"/>
      </w:rPr>
      <w:t>2</w:t>
    </w:r>
    <w:r>
      <w:rPr>
        <w:rFonts w:hint="eastAsia"/>
        <w:color w:val="333399"/>
        <w:u w:val="single"/>
      </w:rPr>
      <w:t>, 20</w:t>
    </w:r>
    <w:r w:rsidR="003D4658">
      <w:rPr>
        <w:color w:val="333399"/>
        <w:u w:val="single"/>
      </w:rPr>
      <w:t>2</w:t>
    </w:r>
    <w:r w:rsidR="003E7214">
      <w:rPr>
        <w:rFonts w:hint="eastAsia"/>
        <w:color w:val="333399"/>
        <w:u w:val="single"/>
      </w:rPr>
      <w:t>3</w:t>
    </w:r>
    <w:r>
      <w:rPr>
        <w:rFonts w:hint="eastAsia"/>
        <w:color w:val="333399"/>
        <w:u w:val="single"/>
      </w:rPr>
      <w:t>年度</w:t>
    </w:r>
    <w:r>
      <w:rPr>
        <w:rFonts w:hint="eastAsia"/>
        <w:u w:val="single"/>
      </w:rPr>
      <w:t>）</w:t>
    </w:r>
  </w:p>
  <w:p w14:paraId="4A07A482" w14:textId="3C94978D" w:rsidR="00D97C6C" w:rsidRDefault="00D97C6C" w:rsidP="00AB41EB">
    <w:pPr>
      <w:ind w:leftChars="1100" w:left="2310" w:firstLineChars="1900" w:firstLine="3990"/>
      <w:rPr>
        <w:u w:val="single"/>
      </w:rPr>
    </w:pPr>
    <w:r>
      <w:rPr>
        <w:rFonts w:hint="eastAsia"/>
      </w:rPr>
      <w:t>検証機関名</w:t>
    </w:r>
    <w:r>
      <w:rPr>
        <w:rFonts w:hint="eastAsia"/>
      </w:rPr>
      <w:tab/>
    </w:r>
    <w:r w:rsidR="00281A5C">
      <w:tab/>
    </w:r>
    <w:r>
      <w:rPr>
        <w:rFonts w:hint="eastAsia"/>
      </w:rPr>
      <w:tab/>
    </w:r>
    <w:r>
      <w:rPr>
        <w:rFonts w:hint="eastAsia"/>
        <w:color w:val="333399"/>
        <w:u w:val="single"/>
      </w:rPr>
      <w:t>株式会社いろは審査機構</w:t>
    </w:r>
  </w:p>
  <w:p w14:paraId="223EF176" w14:textId="77777777" w:rsidR="00A85B68" w:rsidRPr="00D97C6C" w:rsidRDefault="00A85B6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B89AD" w14:textId="5579DE14" w:rsidR="00A85B68" w:rsidRDefault="00E77DA6">
    <w:r>
      <w:rPr>
        <w:noProof/>
      </w:rPr>
      <mc:AlternateContent>
        <mc:Choice Requires="wps">
          <w:drawing>
            <wp:anchor distT="0" distB="0" distL="114300" distR="114300" simplePos="0" relativeHeight="251657216" behindDoc="0" locked="0" layoutInCell="1" allowOverlap="1" wp14:anchorId="25950007" wp14:editId="602EE123">
              <wp:simplePos x="0" y="0"/>
              <wp:positionH relativeFrom="column">
                <wp:posOffset>7658100</wp:posOffset>
              </wp:positionH>
              <wp:positionV relativeFrom="paragraph">
                <wp:posOffset>-31750</wp:posOffset>
              </wp:positionV>
              <wp:extent cx="800100" cy="228600"/>
              <wp:effectExtent l="3810" t="381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FB1DBC" w14:textId="77777777" w:rsidR="00A85B68" w:rsidRDefault="00A85B68" w:rsidP="0016186E">
                          <w:pPr>
                            <w:jc w:val="right"/>
                          </w:pPr>
                          <w:r>
                            <w:rPr>
                              <w:rFonts w:hint="eastAsia"/>
                            </w:rPr>
                            <w:t>様式</w:t>
                          </w:r>
                          <w:r>
                            <w:rPr>
                              <w:rFonts w:hint="eastAsia"/>
                            </w:rPr>
                            <w:t>1</w:t>
                          </w:r>
                          <w:r w:rsidR="00EC4E6C">
                            <w:rPr>
                              <w:rFonts w:hint="eastAsia"/>
                            </w:rPr>
                            <w:t>-1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950007" id="_x0000_t202" coordsize="21600,21600" o:spt="202" path="m,l,21600r21600,l21600,xe">
              <v:stroke joinstyle="miter"/>
              <v:path gradientshapeok="t" o:connecttype="rect"/>
            </v:shapetype>
            <v:shape id="Text Box 11" o:spid="_x0000_s1027" type="#_x0000_t202" style="position:absolute;left:0;text-align:left;margin-left:603pt;margin-top:-2.5pt;width:63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" filled="f" stroked="f">
              <v:textbox inset="5.85pt,.7pt,5.85pt,.7pt">
                <w:txbxContent>
                  <w:p w14:paraId="08FB1DBC" w14:textId="77777777" w:rsidR="00A85B68" w:rsidRDefault="00A85B68" w:rsidP="0016186E">
                    <w:pPr>
                      <w:jc w:val="right"/>
                    </w:pPr>
                    <w:r>
                      <w:rPr>
                        <w:rFonts w:hint="eastAsia"/>
                      </w:rPr>
                      <w:t>様式</w:t>
                    </w:r>
                    <w:r>
                      <w:rPr>
                        <w:rFonts w:hint="eastAsia"/>
                      </w:rPr>
                      <w:t>1</w:t>
                    </w:r>
                    <w:r w:rsidR="00EC4E6C">
                      <w:rPr>
                        <w:rFonts w:hint="eastAsia"/>
                      </w:rPr>
                      <w:t>-1</w:t>
                    </w:r>
                  </w:p>
                </w:txbxContent>
              </v:textbox>
            </v:shape>
          </w:pict>
        </mc:Fallback>
      </mc:AlternateContent>
    </w:r>
    <w:r w:rsidR="00804977">
      <w:rPr>
        <w:rFonts w:hint="eastAsia"/>
      </w:rPr>
      <w:t>SHIFT</w:t>
    </w:r>
    <w:r w:rsidR="00503D37">
      <w:rPr>
        <w:rFonts w:hint="eastAsia"/>
      </w:rPr>
      <w:t>事業</w:t>
    </w:r>
    <w:r w:rsidR="00A85B68">
      <w:rPr>
        <w:rFonts w:hint="eastAsia"/>
      </w:rPr>
      <w:t xml:space="preserve">　検証に係る付属情報</w:t>
    </w:r>
    <w:r w:rsidR="00EE177F">
      <w:rPr>
        <w:rFonts w:hint="eastAsia"/>
      </w:rPr>
      <w:t>(</w:t>
    </w:r>
    <w:r w:rsidR="00EC4E6C">
      <w:rPr>
        <w:rFonts w:hint="eastAsia"/>
      </w:rPr>
      <w:t>１</w:t>
    </w:r>
    <w:r w:rsidR="00EE177F">
      <w:rPr>
        <w:rFonts w:hint="eastAsia"/>
      </w:rPr>
      <w:t>)</w:t>
    </w:r>
  </w:p>
  <w:p w14:paraId="117D8698" w14:textId="3F49991B" w:rsidR="00A85B68" w:rsidRDefault="00A85B68" w:rsidP="009466B2">
    <w:pPr>
      <w:ind w:leftChars="1100" w:left="2310" w:firstLineChars="1802" w:firstLine="3784"/>
      <w:rPr>
        <w:u w:val="single"/>
      </w:rPr>
    </w:pPr>
    <w:r>
      <w:rPr>
        <w:rFonts w:hint="eastAsia"/>
      </w:rPr>
      <w:t>検証対象</w:t>
    </w:r>
    <w:r w:rsidR="00503D37">
      <w:rPr>
        <w:rFonts w:hint="eastAsia"/>
      </w:rPr>
      <w:t>工場・</w:t>
    </w:r>
    <w:r>
      <w:rPr>
        <w:rFonts w:hint="eastAsia"/>
      </w:rPr>
      <w:t>事業場</w:t>
    </w:r>
    <w:r>
      <w:rPr>
        <w:rFonts w:hint="eastAsia"/>
      </w:rPr>
      <w:tab/>
    </w:r>
    <w:r>
      <w:rPr>
        <w:rFonts w:hint="eastAsia"/>
        <w:color w:val="333399"/>
        <w:u w:val="single"/>
      </w:rPr>
      <w:t>ABC</w:t>
    </w:r>
    <w:r>
      <w:rPr>
        <w:rFonts w:hint="eastAsia"/>
        <w:color w:val="333399"/>
        <w:u w:val="single"/>
      </w:rPr>
      <w:t xml:space="preserve">工業株式会社　</w:t>
    </w:r>
    <w:r w:rsidR="008A647E">
      <w:rPr>
        <w:rFonts w:hint="eastAsia"/>
        <w:color w:val="333399"/>
        <w:u w:val="single"/>
      </w:rPr>
      <w:t>A</w:t>
    </w:r>
    <w:r w:rsidR="00503D37">
      <w:rPr>
        <w:rFonts w:hint="eastAsia"/>
        <w:color w:val="333399"/>
        <w:u w:val="single"/>
      </w:rPr>
      <w:t>工場</w:t>
    </w:r>
  </w:p>
  <w:p w14:paraId="17A13968" w14:textId="7D9B857C" w:rsidR="00A85B68" w:rsidRDefault="00A85B68" w:rsidP="009466B2">
    <w:pPr>
      <w:ind w:leftChars="1100" w:left="2310" w:firstLineChars="1802" w:firstLine="3784"/>
    </w:pPr>
    <w:r>
      <w:rPr>
        <w:rFonts w:hint="eastAsia"/>
      </w:rPr>
      <w:t>検証対象年度</w:t>
    </w:r>
    <w:r>
      <w:rPr>
        <w:rFonts w:hint="eastAsia"/>
      </w:rPr>
      <w:tab/>
    </w:r>
    <w:r w:rsidR="00503D37">
      <w:tab/>
    </w:r>
    <w:r>
      <w:rPr>
        <w:rFonts w:hint="eastAsia"/>
        <w:color w:val="333399"/>
        <w:u w:val="single"/>
      </w:rPr>
      <w:t>基準年度（</w:t>
    </w:r>
    <w:r w:rsidR="00481C0C">
      <w:rPr>
        <w:rFonts w:hint="eastAsia"/>
        <w:color w:val="333399"/>
        <w:u w:val="single"/>
      </w:rPr>
      <w:t>20</w:t>
    </w:r>
    <w:r w:rsidR="00503D37">
      <w:rPr>
        <w:rFonts w:hint="eastAsia"/>
        <w:color w:val="333399"/>
        <w:u w:val="single"/>
      </w:rPr>
      <w:t>17</w:t>
    </w:r>
    <w:r>
      <w:rPr>
        <w:rFonts w:hint="eastAsia"/>
        <w:color w:val="333399"/>
        <w:u w:val="single"/>
      </w:rPr>
      <w:t>, 20</w:t>
    </w:r>
    <w:r w:rsidR="00503D37">
      <w:rPr>
        <w:rFonts w:hint="eastAsia"/>
        <w:color w:val="333399"/>
        <w:u w:val="single"/>
      </w:rPr>
      <w:t>18</w:t>
    </w:r>
    <w:r>
      <w:rPr>
        <w:rFonts w:hint="eastAsia"/>
        <w:color w:val="333399"/>
        <w:u w:val="single"/>
      </w:rPr>
      <w:t>, 20</w:t>
    </w:r>
    <w:r w:rsidR="00503D37">
      <w:rPr>
        <w:rFonts w:hint="eastAsia"/>
        <w:color w:val="333399"/>
        <w:u w:val="single"/>
      </w:rPr>
      <w:t>19</w:t>
    </w:r>
    <w:r>
      <w:rPr>
        <w:rFonts w:hint="eastAsia"/>
        <w:color w:val="333399"/>
        <w:u w:val="single"/>
      </w:rPr>
      <w:t>年度</w:t>
    </w:r>
    <w:r>
      <w:rPr>
        <w:rFonts w:hint="eastAsia"/>
        <w:u w:val="single"/>
      </w:rPr>
      <w:t>）</w:t>
    </w:r>
  </w:p>
  <w:p w14:paraId="1F240980" w14:textId="16C8E32A" w:rsidR="00A85B68" w:rsidRDefault="00A85B68" w:rsidP="009466B2">
    <w:pPr>
      <w:ind w:leftChars="1100" w:left="2310" w:firstLineChars="1802" w:firstLine="3784"/>
      <w:rPr>
        <w:u w:val="single"/>
      </w:rPr>
    </w:pPr>
    <w:r>
      <w:rPr>
        <w:rFonts w:hint="eastAsia"/>
      </w:rPr>
      <w:t>検証機関名</w:t>
    </w:r>
    <w:r>
      <w:rPr>
        <w:rFonts w:hint="eastAsia"/>
      </w:rPr>
      <w:tab/>
    </w:r>
    <w:r>
      <w:rPr>
        <w:rFonts w:hint="eastAsia"/>
      </w:rPr>
      <w:tab/>
    </w:r>
    <w:r>
      <w:rPr>
        <w:rFonts w:hint="eastAsia"/>
        <w:color w:val="333399"/>
        <w:u w:val="single"/>
      </w:rPr>
      <w:t>株式会社いろは審査機構</w:t>
    </w:r>
  </w:p>
  <w:p w14:paraId="448D2840" w14:textId="77777777" w:rsidR="00A85B68" w:rsidRDefault="00A85B68" w:rsidP="00AB41EB">
    <w:pPr>
      <w:ind w:firstLineChars="100" w:firstLine="21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6473E"/>
    <w:multiLevelType w:val="hybridMultilevel"/>
    <w:tmpl w:val="430EC8D8"/>
    <w:lvl w:ilvl="0" w:tplc="0C1028C6">
      <w:start w:val="1"/>
      <w:numFmt w:val="bullet"/>
      <w:lvlText w:val=""/>
      <w:lvlJc w:val="left"/>
      <w:pPr>
        <w:tabs>
          <w:tab w:val="num" w:pos="667"/>
        </w:tabs>
        <w:ind w:left="667" w:hanging="420"/>
      </w:pPr>
      <w:rPr>
        <w:rFonts w:ascii="Symbol" w:hAnsi="Symbol" w:hint="default"/>
        <w:color w:val="auto"/>
      </w:rPr>
    </w:lvl>
    <w:lvl w:ilvl="1" w:tplc="0409000B">
      <w:start w:val="1"/>
      <w:numFmt w:val="bullet"/>
      <w:lvlText w:val=""/>
      <w:lvlJc w:val="left"/>
      <w:pPr>
        <w:tabs>
          <w:tab w:val="num" w:pos="247"/>
        </w:tabs>
        <w:ind w:left="247" w:hanging="420"/>
      </w:pPr>
      <w:rPr>
        <w:rFonts w:ascii="Wingdings" w:hAnsi="Wingdings" w:hint="default"/>
      </w:rPr>
    </w:lvl>
    <w:lvl w:ilvl="2" w:tplc="0409000D">
      <w:start w:val="1"/>
      <w:numFmt w:val="bullet"/>
      <w:lvlText w:val=""/>
      <w:lvlJc w:val="left"/>
      <w:pPr>
        <w:tabs>
          <w:tab w:val="num" w:pos="667"/>
        </w:tabs>
        <w:ind w:left="667" w:hanging="420"/>
      </w:pPr>
      <w:rPr>
        <w:rFonts w:ascii="Wingdings" w:hAnsi="Wingdings" w:hint="default"/>
      </w:rPr>
    </w:lvl>
    <w:lvl w:ilvl="3" w:tplc="04090001">
      <w:start w:val="1"/>
      <w:numFmt w:val="bullet"/>
      <w:lvlText w:val=""/>
      <w:lvlJc w:val="left"/>
      <w:pPr>
        <w:tabs>
          <w:tab w:val="num" w:pos="1087"/>
        </w:tabs>
        <w:ind w:left="1087" w:hanging="420"/>
      </w:pPr>
      <w:rPr>
        <w:rFonts w:ascii="Wingdings" w:hAnsi="Wingdings" w:hint="default"/>
      </w:rPr>
    </w:lvl>
    <w:lvl w:ilvl="4" w:tplc="0409000B" w:tentative="1">
      <w:start w:val="1"/>
      <w:numFmt w:val="bullet"/>
      <w:lvlText w:val=""/>
      <w:lvlJc w:val="left"/>
      <w:pPr>
        <w:tabs>
          <w:tab w:val="num" w:pos="1507"/>
        </w:tabs>
        <w:ind w:left="1507" w:hanging="420"/>
      </w:pPr>
      <w:rPr>
        <w:rFonts w:ascii="Wingdings" w:hAnsi="Wingdings" w:hint="default"/>
      </w:rPr>
    </w:lvl>
    <w:lvl w:ilvl="5" w:tplc="0409000D" w:tentative="1">
      <w:start w:val="1"/>
      <w:numFmt w:val="bullet"/>
      <w:lvlText w:val=""/>
      <w:lvlJc w:val="left"/>
      <w:pPr>
        <w:tabs>
          <w:tab w:val="num" w:pos="1927"/>
        </w:tabs>
        <w:ind w:left="1927" w:hanging="420"/>
      </w:pPr>
      <w:rPr>
        <w:rFonts w:ascii="Wingdings" w:hAnsi="Wingdings" w:hint="default"/>
      </w:rPr>
    </w:lvl>
    <w:lvl w:ilvl="6" w:tplc="04090001" w:tentative="1">
      <w:start w:val="1"/>
      <w:numFmt w:val="bullet"/>
      <w:lvlText w:val=""/>
      <w:lvlJc w:val="left"/>
      <w:pPr>
        <w:tabs>
          <w:tab w:val="num" w:pos="2347"/>
        </w:tabs>
        <w:ind w:left="2347" w:hanging="420"/>
      </w:pPr>
      <w:rPr>
        <w:rFonts w:ascii="Wingdings" w:hAnsi="Wingdings" w:hint="default"/>
      </w:rPr>
    </w:lvl>
    <w:lvl w:ilvl="7" w:tplc="0409000B" w:tentative="1">
      <w:start w:val="1"/>
      <w:numFmt w:val="bullet"/>
      <w:lvlText w:val=""/>
      <w:lvlJc w:val="left"/>
      <w:pPr>
        <w:tabs>
          <w:tab w:val="num" w:pos="2767"/>
        </w:tabs>
        <w:ind w:left="2767" w:hanging="420"/>
      </w:pPr>
      <w:rPr>
        <w:rFonts w:ascii="Wingdings" w:hAnsi="Wingdings" w:hint="default"/>
      </w:rPr>
    </w:lvl>
    <w:lvl w:ilvl="8" w:tplc="0409000D" w:tentative="1">
      <w:start w:val="1"/>
      <w:numFmt w:val="bullet"/>
      <w:lvlText w:val=""/>
      <w:lvlJc w:val="left"/>
      <w:pPr>
        <w:tabs>
          <w:tab w:val="num" w:pos="3187"/>
        </w:tabs>
        <w:ind w:left="3187" w:hanging="420"/>
      </w:pPr>
      <w:rPr>
        <w:rFonts w:ascii="Wingdings" w:hAnsi="Wingdings" w:hint="default"/>
      </w:rPr>
    </w:lvl>
  </w:abstractNum>
  <w:abstractNum w:abstractNumId="1" w15:restartNumberingAfterBreak="0">
    <w:nsid w:val="0AE22916"/>
    <w:multiLevelType w:val="hybridMultilevel"/>
    <w:tmpl w:val="1B4EDE1C"/>
    <w:lvl w:ilvl="0" w:tplc="36D62F0A">
      <w:start w:val="1"/>
      <w:numFmt w:val="decimalEnclosedCircle"/>
      <w:lvlText w:val="%1"/>
      <w:lvlJc w:val="left"/>
      <w:pPr>
        <w:ind w:left="360" w:hanging="360"/>
      </w:pPr>
      <w:rPr>
        <w:rFonts w:hAnsi="Century" w:hint="default"/>
        <w:b w:val="0"/>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9D3B44"/>
    <w:multiLevelType w:val="hybridMultilevel"/>
    <w:tmpl w:val="C3DEA89C"/>
    <w:lvl w:ilvl="0" w:tplc="71E2515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6344C8"/>
    <w:multiLevelType w:val="hybridMultilevel"/>
    <w:tmpl w:val="E05A89B4"/>
    <w:lvl w:ilvl="0" w:tplc="FFF28E08">
      <w:start w:val="1"/>
      <w:numFmt w:val="bullet"/>
      <w:lvlText w:val=""/>
      <w:lvlJc w:val="left"/>
      <w:pPr>
        <w:tabs>
          <w:tab w:val="num" w:pos="840"/>
        </w:tabs>
        <w:ind w:left="840" w:hanging="420"/>
      </w:pPr>
      <w:rPr>
        <w:rFonts w:ascii="Symbol" w:hAnsi="Symbol"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 w15:restartNumberingAfterBreak="0">
    <w:nsid w:val="20D77F66"/>
    <w:multiLevelType w:val="hybridMultilevel"/>
    <w:tmpl w:val="A32427F8"/>
    <w:lvl w:ilvl="0" w:tplc="183AE940">
      <w:numFmt w:val="bullet"/>
      <w:lvlText w:val="・"/>
      <w:lvlJc w:val="left"/>
      <w:pPr>
        <w:tabs>
          <w:tab w:val="num" w:pos="360"/>
        </w:tabs>
        <w:ind w:left="360" w:hanging="360"/>
      </w:pPr>
      <w:rPr>
        <w:rFonts w:ascii="ＭＳ Ｐゴシック" w:eastAsia="ＭＳ Ｐゴシック" w:hAnsi="ＭＳ Ｐゴシック" w:cs="Tunga"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5E627DC"/>
    <w:multiLevelType w:val="hybridMultilevel"/>
    <w:tmpl w:val="AF783718"/>
    <w:lvl w:ilvl="0" w:tplc="FFF28E08">
      <w:start w:val="1"/>
      <w:numFmt w:val="bullet"/>
      <w:lvlText w:val=""/>
      <w:lvlJc w:val="left"/>
      <w:pPr>
        <w:tabs>
          <w:tab w:val="num" w:pos="840"/>
        </w:tabs>
        <w:ind w:left="840" w:hanging="420"/>
      </w:pPr>
      <w:rPr>
        <w:rFonts w:ascii="Symbol" w:hAnsi="Symbol"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29E02259"/>
    <w:multiLevelType w:val="hybridMultilevel"/>
    <w:tmpl w:val="B91E298C"/>
    <w:lvl w:ilvl="0" w:tplc="183AE940">
      <w:numFmt w:val="bullet"/>
      <w:lvlText w:val="・"/>
      <w:lvlJc w:val="left"/>
      <w:pPr>
        <w:tabs>
          <w:tab w:val="num" w:pos="360"/>
        </w:tabs>
        <w:ind w:left="360" w:hanging="360"/>
      </w:pPr>
      <w:rPr>
        <w:rFonts w:ascii="ＭＳ Ｐゴシック" w:eastAsia="ＭＳ Ｐゴシック" w:hAnsi="ＭＳ Ｐゴシック" w:cs="Tunga"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D260C71"/>
    <w:multiLevelType w:val="hybridMultilevel"/>
    <w:tmpl w:val="184A572A"/>
    <w:lvl w:ilvl="0" w:tplc="3CB2D55E">
      <w:start w:val="1"/>
      <w:numFmt w:val="bullet"/>
      <w:lvlText w:val=""/>
      <w:lvlJc w:val="left"/>
      <w:pPr>
        <w:tabs>
          <w:tab w:val="num" w:pos="1260"/>
        </w:tabs>
        <w:ind w:left="1260" w:hanging="420"/>
      </w:pPr>
      <w:rPr>
        <w:rFonts w:ascii="Symbol" w:hAnsi="Symbol" w:hint="default"/>
        <w:color w:val="auto"/>
      </w:rPr>
    </w:lvl>
    <w:lvl w:ilvl="1" w:tplc="0C1028C6">
      <w:start w:val="1"/>
      <w:numFmt w:val="bullet"/>
      <w:lvlText w:val=""/>
      <w:lvlJc w:val="left"/>
      <w:pPr>
        <w:tabs>
          <w:tab w:val="num" w:pos="840"/>
        </w:tabs>
        <w:ind w:left="840" w:hanging="420"/>
      </w:pPr>
      <w:rPr>
        <w:rFonts w:ascii="Symbol" w:hAnsi="Symbol" w:hint="default"/>
        <w:color w:val="auto"/>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6CB4C0D2">
      <w:start w:val="1"/>
      <w:numFmt w:val="bullet"/>
      <w:lvlText w:val=""/>
      <w:lvlJc w:val="left"/>
      <w:pPr>
        <w:tabs>
          <w:tab w:val="num" w:pos="1680"/>
        </w:tabs>
        <w:ind w:left="1680" w:hanging="420"/>
      </w:pPr>
      <w:rPr>
        <w:rFonts w:ascii="Wingdings" w:hAnsi="Wingdings"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F3C24DE"/>
    <w:multiLevelType w:val="hybridMultilevel"/>
    <w:tmpl w:val="8DBCD1EE"/>
    <w:lvl w:ilvl="0" w:tplc="9B9EA1C4">
      <w:start w:val="1"/>
      <w:numFmt w:val="decimalEnclosedCircle"/>
      <w:lvlText w:val="%1"/>
      <w:lvlJc w:val="left"/>
      <w:pPr>
        <w:ind w:left="360" w:hanging="360"/>
      </w:pPr>
      <w:rPr>
        <w:rFonts w:hAnsi="Century" w:hint="default"/>
        <w:b w:val="0"/>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0304412"/>
    <w:multiLevelType w:val="hybridMultilevel"/>
    <w:tmpl w:val="E3C460AC"/>
    <w:lvl w:ilvl="0" w:tplc="051C8550">
      <w:start w:val="1"/>
      <w:numFmt w:val="decimalEnclosedCircle"/>
      <w:lvlText w:val="%1"/>
      <w:lvlJc w:val="left"/>
      <w:pPr>
        <w:tabs>
          <w:tab w:val="num" w:pos="900"/>
        </w:tabs>
        <w:ind w:left="900" w:hanging="36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0" w15:restartNumberingAfterBreak="0">
    <w:nsid w:val="44B1772B"/>
    <w:multiLevelType w:val="hybridMultilevel"/>
    <w:tmpl w:val="627A3AF4"/>
    <w:lvl w:ilvl="0" w:tplc="A712103C">
      <w:start w:val="1"/>
      <w:numFmt w:val="bullet"/>
      <w:lvlText w:val=""/>
      <w:lvlJc w:val="left"/>
      <w:pPr>
        <w:tabs>
          <w:tab w:val="num" w:pos="494"/>
        </w:tabs>
        <w:ind w:left="494" w:hanging="284"/>
      </w:pPr>
      <w:rPr>
        <w:rFonts w:ascii="Symbol" w:hAnsi="Symbol" w:hint="default"/>
        <w:color w:val="auto"/>
      </w:rPr>
    </w:lvl>
    <w:lvl w:ilvl="1" w:tplc="3CB2D55E">
      <w:start w:val="1"/>
      <w:numFmt w:val="bullet"/>
      <w:lvlText w:val=""/>
      <w:lvlJc w:val="left"/>
      <w:pPr>
        <w:tabs>
          <w:tab w:val="num" w:pos="1050"/>
        </w:tabs>
        <w:ind w:left="1050" w:hanging="420"/>
      </w:pPr>
      <w:rPr>
        <w:rFonts w:ascii="Symbol" w:hAnsi="Symbol" w:hint="default"/>
        <w:color w:val="auto"/>
      </w:rPr>
    </w:lvl>
    <w:lvl w:ilvl="2" w:tplc="0409000D">
      <w:start w:val="1"/>
      <w:numFmt w:val="bullet"/>
      <w:lvlText w:val=""/>
      <w:lvlJc w:val="left"/>
      <w:pPr>
        <w:tabs>
          <w:tab w:val="num" w:pos="1470"/>
        </w:tabs>
        <w:ind w:left="1470" w:hanging="420"/>
      </w:pPr>
      <w:rPr>
        <w:rFonts w:ascii="Wingdings" w:hAnsi="Wingdings" w:hint="default"/>
      </w:rPr>
    </w:lvl>
    <w:lvl w:ilvl="3" w:tplc="04090001">
      <w:start w:val="1"/>
      <w:numFmt w:val="bullet"/>
      <w:lvlText w:val=""/>
      <w:lvlJc w:val="left"/>
      <w:pPr>
        <w:tabs>
          <w:tab w:val="num" w:pos="1890"/>
        </w:tabs>
        <w:ind w:left="1890" w:hanging="420"/>
      </w:pPr>
      <w:rPr>
        <w:rFonts w:ascii="Wingdings" w:hAnsi="Wingdings" w:hint="default"/>
      </w:rPr>
    </w:lvl>
    <w:lvl w:ilvl="4" w:tplc="0409000B">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1" w15:restartNumberingAfterBreak="0">
    <w:nsid w:val="463116E8"/>
    <w:multiLevelType w:val="hybridMultilevel"/>
    <w:tmpl w:val="FCC4A200"/>
    <w:lvl w:ilvl="0" w:tplc="A712103C">
      <w:start w:val="1"/>
      <w:numFmt w:val="bullet"/>
      <w:lvlText w:val=""/>
      <w:lvlJc w:val="left"/>
      <w:pPr>
        <w:tabs>
          <w:tab w:val="num" w:pos="494"/>
        </w:tabs>
        <w:ind w:left="494" w:hanging="284"/>
      </w:pPr>
      <w:rPr>
        <w:rFonts w:ascii="Symbol" w:hAnsi="Symbol" w:hint="default"/>
        <w:color w:val="auto"/>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483973FF"/>
    <w:multiLevelType w:val="hybridMultilevel"/>
    <w:tmpl w:val="7A2679C6"/>
    <w:lvl w:ilvl="0" w:tplc="FFF28E08">
      <w:start w:val="1"/>
      <w:numFmt w:val="bullet"/>
      <w:lvlText w:val=""/>
      <w:lvlJc w:val="left"/>
      <w:pPr>
        <w:tabs>
          <w:tab w:val="num" w:pos="840"/>
        </w:tabs>
        <w:ind w:left="840" w:hanging="420"/>
      </w:pPr>
      <w:rPr>
        <w:rFonts w:ascii="Symbol" w:hAnsi="Symbo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9FE4FDB"/>
    <w:multiLevelType w:val="hybridMultilevel"/>
    <w:tmpl w:val="E416DE04"/>
    <w:lvl w:ilvl="0" w:tplc="71E2515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9AB2BCC"/>
    <w:multiLevelType w:val="hybridMultilevel"/>
    <w:tmpl w:val="6FC2DB1E"/>
    <w:lvl w:ilvl="0" w:tplc="3CB2D55E">
      <w:start w:val="1"/>
      <w:numFmt w:val="bullet"/>
      <w:lvlText w:val=""/>
      <w:lvlJc w:val="left"/>
      <w:pPr>
        <w:tabs>
          <w:tab w:val="num" w:pos="1260"/>
        </w:tabs>
        <w:ind w:left="1260" w:hanging="420"/>
      </w:pPr>
      <w:rPr>
        <w:rFonts w:ascii="Symbol" w:hAnsi="Symbol" w:hint="default"/>
        <w:color w:val="auto"/>
      </w:rPr>
    </w:lvl>
    <w:lvl w:ilvl="1" w:tplc="0C1028C6">
      <w:start w:val="1"/>
      <w:numFmt w:val="bullet"/>
      <w:lvlText w:val=""/>
      <w:lvlJc w:val="left"/>
      <w:pPr>
        <w:tabs>
          <w:tab w:val="num" w:pos="840"/>
        </w:tabs>
        <w:ind w:left="840" w:hanging="420"/>
      </w:pPr>
      <w:rPr>
        <w:rFonts w:ascii="Symbol" w:hAnsi="Symbol" w:hint="default"/>
        <w:color w:val="auto"/>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E1503ED"/>
    <w:multiLevelType w:val="hybridMultilevel"/>
    <w:tmpl w:val="9C9CB5C4"/>
    <w:lvl w:ilvl="0" w:tplc="FFF28E08">
      <w:start w:val="1"/>
      <w:numFmt w:val="bullet"/>
      <w:lvlText w:val=""/>
      <w:lvlJc w:val="left"/>
      <w:pPr>
        <w:tabs>
          <w:tab w:val="num" w:pos="840"/>
        </w:tabs>
        <w:ind w:left="840" w:hanging="420"/>
      </w:pPr>
      <w:rPr>
        <w:rFonts w:ascii="Symbol" w:hAnsi="Symbol"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6" w15:restartNumberingAfterBreak="0">
    <w:nsid w:val="66367035"/>
    <w:multiLevelType w:val="hybridMultilevel"/>
    <w:tmpl w:val="D74ABDE6"/>
    <w:lvl w:ilvl="0" w:tplc="183AE940">
      <w:numFmt w:val="bullet"/>
      <w:lvlText w:val="・"/>
      <w:lvlJc w:val="left"/>
      <w:pPr>
        <w:tabs>
          <w:tab w:val="num" w:pos="360"/>
        </w:tabs>
        <w:ind w:left="360" w:hanging="360"/>
      </w:pPr>
      <w:rPr>
        <w:rFonts w:ascii="ＭＳ Ｐゴシック" w:eastAsia="ＭＳ Ｐゴシック" w:hAnsi="ＭＳ Ｐゴシック" w:cs="Tunga"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71C6083"/>
    <w:multiLevelType w:val="hybridMultilevel"/>
    <w:tmpl w:val="A874D5A6"/>
    <w:lvl w:ilvl="0" w:tplc="FFF28E08">
      <w:start w:val="1"/>
      <w:numFmt w:val="bullet"/>
      <w:lvlText w:val=""/>
      <w:lvlJc w:val="left"/>
      <w:pPr>
        <w:tabs>
          <w:tab w:val="num" w:pos="840"/>
        </w:tabs>
        <w:ind w:left="840" w:hanging="420"/>
      </w:pPr>
      <w:rPr>
        <w:rFonts w:ascii="Symbol" w:hAnsi="Symbol"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8" w15:restartNumberingAfterBreak="0">
    <w:nsid w:val="681820C1"/>
    <w:multiLevelType w:val="hybridMultilevel"/>
    <w:tmpl w:val="AD6474F6"/>
    <w:lvl w:ilvl="0" w:tplc="B05A02E6">
      <w:start w:val="1"/>
      <w:numFmt w:val="bullet"/>
      <w:lvlText w:val=""/>
      <w:lvlJc w:val="left"/>
      <w:pPr>
        <w:tabs>
          <w:tab w:val="num" w:pos="284"/>
        </w:tabs>
        <w:ind w:left="284" w:hanging="284"/>
      </w:pPr>
      <w:rPr>
        <w:rFonts w:ascii="Symbol" w:hAnsi="Symbol" w:hint="default"/>
        <w:color w:val="auto"/>
      </w:rPr>
    </w:lvl>
    <w:lvl w:ilvl="1" w:tplc="0409000B" w:tentative="1">
      <w:start w:val="1"/>
      <w:numFmt w:val="bullet"/>
      <w:lvlText w:val=""/>
      <w:lvlJc w:val="left"/>
      <w:pPr>
        <w:tabs>
          <w:tab w:val="num" w:pos="0"/>
        </w:tabs>
        <w:ind w:left="0" w:hanging="420"/>
      </w:pPr>
      <w:rPr>
        <w:rFonts w:ascii="Wingdings" w:hAnsi="Wingdings" w:hint="default"/>
      </w:rPr>
    </w:lvl>
    <w:lvl w:ilvl="2" w:tplc="0409000D" w:tentative="1">
      <w:start w:val="1"/>
      <w:numFmt w:val="bullet"/>
      <w:lvlText w:val=""/>
      <w:lvlJc w:val="left"/>
      <w:pPr>
        <w:tabs>
          <w:tab w:val="num" w:pos="420"/>
        </w:tabs>
        <w:ind w:left="420" w:hanging="420"/>
      </w:pPr>
      <w:rPr>
        <w:rFonts w:ascii="Wingdings" w:hAnsi="Wingdings" w:hint="default"/>
      </w:rPr>
    </w:lvl>
    <w:lvl w:ilvl="3" w:tplc="04090001" w:tentative="1">
      <w:start w:val="1"/>
      <w:numFmt w:val="bullet"/>
      <w:lvlText w:val=""/>
      <w:lvlJc w:val="left"/>
      <w:pPr>
        <w:tabs>
          <w:tab w:val="num" w:pos="840"/>
        </w:tabs>
        <w:ind w:left="840" w:hanging="420"/>
      </w:pPr>
      <w:rPr>
        <w:rFonts w:ascii="Wingdings" w:hAnsi="Wingdings" w:hint="default"/>
      </w:rPr>
    </w:lvl>
    <w:lvl w:ilvl="4" w:tplc="0409000B" w:tentative="1">
      <w:start w:val="1"/>
      <w:numFmt w:val="bullet"/>
      <w:lvlText w:val=""/>
      <w:lvlJc w:val="left"/>
      <w:pPr>
        <w:tabs>
          <w:tab w:val="num" w:pos="1260"/>
        </w:tabs>
        <w:ind w:left="1260" w:hanging="420"/>
      </w:pPr>
      <w:rPr>
        <w:rFonts w:ascii="Wingdings" w:hAnsi="Wingdings" w:hint="default"/>
      </w:rPr>
    </w:lvl>
    <w:lvl w:ilvl="5" w:tplc="0409000D" w:tentative="1">
      <w:start w:val="1"/>
      <w:numFmt w:val="bullet"/>
      <w:lvlText w:val=""/>
      <w:lvlJc w:val="left"/>
      <w:pPr>
        <w:tabs>
          <w:tab w:val="num" w:pos="1680"/>
        </w:tabs>
        <w:ind w:left="1680" w:hanging="420"/>
      </w:pPr>
      <w:rPr>
        <w:rFonts w:ascii="Wingdings" w:hAnsi="Wingdings" w:hint="default"/>
      </w:rPr>
    </w:lvl>
    <w:lvl w:ilvl="6" w:tplc="04090001" w:tentative="1">
      <w:start w:val="1"/>
      <w:numFmt w:val="bullet"/>
      <w:lvlText w:val=""/>
      <w:lvlJc w:val="left"/>
      <w:pPr>
        <w:tabs>
          <w:tab w:val="num" w:pos="2100"/>
        </w:tabs>
        <w:ind w:left="2100" w:hanging="420"/>
      </w:pPr>
      <w:rPr>
        <w:rFonts w:ascii="Wingdings" w:hAnsi="Wingdings" w:hint="default"/>
      </w:rPr>
    </w:lvl>
    <w:lvl w:ilvl="7" w:tplc="0409000B" w:tentative="1">
      <w:start w:val="1"/>
      <w:numFmt w:val="bullet"/>
      <w:lvlText w:val=""/>
      <w:lvlJc w:val="left"/>
      <w:pPr>
        <w:tabs>
          <w:tab w:val="num" w:pos="2520"/>
        </w:tabs>
        <w:ind w:left="2520" w:hanging="420"/>
      </w:pPr>
      <w:rPr>
        <w:rFonts w:ascii="Wingdings" w:hAnsi="Wingdings" w:hint="default"/>
      </w:rPr>
    </w:lvl>
    <w:lvl w:ilvl="8" w:tplc="0409000D" w:tentative="1">
      <w:start w:val="1"/>
      <w:numFmt w:val="bullet"/>
      <w:lvlText w:val=""/>
      <w:lvlJc w:val="left"/>
      <w:pPr>
        <w:tabs>
          <w:tab w:val="num" w:pos="2940"/>
        </w:tabs>
        <w:ind w:left="2940" w:hanging="420"/>
      </w:pPr>
      <w:rPr>
        <w:rFonts w:ascii="Wingdings" w:hAnsi="Wingdings" w:hint="default"/>
      </w:rPr>
    </w:lvl>
  </w:abstractNum>
  <w:abstractNum w:abstractNumId="19" w15:restartNumberingAfterBreak="0">
    <w:nsid w:val="69507484"/>
    <w:multiLevelType w:val="hybridMultilevel"/>
    <w:tmpl w:val="77BA9904"/>
    <w:lvl w:ilvl="0" w:tplc="08DC3480">
      <w:start w:val="1"/>
      <w:numFmt w:val="bullet"/>
      <w:lvlText w:val=""/>
      <w:lvlJc w:val="left"/>
      <w:pPr>
        <w:tabs>
          <w:tab w:val="num" w:pos="646"/>
        </w:tabs>
        <w:ind w:left="417" w:hanging="170"/>
      </w:pPr>
      <w:rPr>
        <w:rFonts w:ascii="Symbol" w:hAnsi="Symbol" w:hint="default"/>
        <w:color w:val="auto"/>
      </w:rPr>
    </w:lvl>
    <w:lvl w:ilvl="1" w:tplc="0409000B">
      <w:start w:val="1"/>
      <w:numFmt w:val="bullet"/>
      <w:lvlText w:val=""/>
      <w:lvlJc w:val="left"/>
      <w:pPr>
        <w:tabs>
          <w:tab w:val="num" w:pos="0"/>
        </w:tabs>
        <w:ind w:left="0" w:hanging="420"/>
      </w:pPr>
      <w:rPr>
        <w:rFonts w:ascii="Wingdings" w:hAnsi="Wingdings" w:hint="default"/>
      </w:rPr>
    </w:lvl>
    <w:lvl w:ilvl="2" w:tplc="0409000D">
      <w:start w:val="1"/>
      <w:numFmt w:val="bullet"/>
      <w:lvlText w:val=""/>
      <w:lvlJc w:val="left"/>
      <w:pPr>
        <w:tabs>
          <w:tab w:val="num" w:pos="420"/>
        </w:tabs>
        <w:ind w:left="420" w:hanging="420"/>
      </w:pPr>
      <w:rPr>
        <w:rFonts w:ascii="Wingdings" w:hAnsi="Wingdings" w:hint="default"/>
      </w:rPr>
    </w:lvl>
    <w:lvl w:ilvl="3" w:tplc="04090001" w:tentative="1">
      <w:start w:val="1"/>
      <w:numFmt w:val="bullet"/>
      <w:lvlText w:val=""/>
      <w:lvlJc w:val="left"/>
      <w:pPr>
        <w:tabs>
          <w:tab w:val="num" w:pos="840"/>
        </w:tabs>
        <w:ind w:left="840" w:hanging="420"/>
      </w:pPr>
      <w:rPr>
        <w:rFonts w:ascii="Wingdings" w:hAnsi="Wingdings" w:hint="default"/>
      </w:rPr>
    </w:lvl>
    <w:lvl w:ilvl="4" w:tplc="0409000B" w:tentative="1">
      <w:start w:val="1"/>
      <w:numFmt w:val="bullet"/>
      <w:lvlText w:val=""/>
      <w:lvlJc w:val="left"/>
      <w:pPr>
        <w:tabs>
          <w:tab w:val="num" w:pos="1260"/>
        </w:tabs>
        <w:ind w:left="1260" w:hanging="420"/>
      </w:pPr>
      <w:rPr>
        <w:rFonts w:ascii="Wingdings" w:hAnsi="Wingdings" w:hint="default"/>
      </w:rPr>
    </w:lvl>
    <w:lvl w:ilvl="5" w:tplc="0409000D" w:tentative="1">
      <w:start w:val="1"/>
      <w:numFmt w:val="bullet"/>
      <w:lvlText w:val=""/>
      <w:lvlJc w:val="left"/>
      <w:pPr>
        <w:tabs>
          <w:tab w:val="num" w:pos="1680"/>
        </w:tabs>
        <w:ind w:left="1680" w:hanging="420"/>
      </w:pPr>
      <w:rPr>
        <w:rFonts w:ascii="Wingdings" w:hAnsi="Wingdings" w:hint="default"/>
      </w:rPr>
    </w:lvl>
    <w:lvl w:ilvl="6" w:tplc="04090001" w:tentative="1">
      <w:start w:val="1"/>
      <w:numFmt w:val="bullet"/>
      <w:lvlText w:val=""/>
      <w:lvlJc w:val="left"/>
      <w:pPr>
        <w:tabs>
          <w:tab w:val="num" w:pos="2100"/>
        </w:tabs>
        <w:ind w:left="2100" w:hanging="420"/>
      </w:pPr>
      <w:rPr>
        <w:rFonts w:ascii="Wingdings" w:hAnsi="Wingdings" w:hint="default"/>
      </w:rPr>
    </w:lvl>
    <w:lvl w:ilvl="7" w:tplc="0409000B" w:tentative="1">
      <w:start w:val="1"/>
      <w:numFmt w:val="bullet"/>
      <w:lvlText w:val=""/>
      <w:lvlJc w:val="left"/>
      <w:pPr>
        <w:tabs>
          <w:tab w:val="num" w:pos="2520"/>
        </w:tabs>
        <w:ind w:left="2520" w:hanging="420"/>
      </w:pPr>
      <w:rPr>
        <w:rFonts w:ascii="Wingdings" w:hAnsi="Wingdings" w:hint="default"/>
      </w:rPr>
    </w:lvl>
    <w:lvl w:ilvl="8" w:tplc="0409000D" w:tentative="1">
      <w:start w:val="1"/>
      <w:numFmt w:val="bullet"/>
      <w:lvlText w:val=""/>
      <w:lvlJc w:val="left"/>
      <w:pPr>
        <w:tabs>
          <w:tab w:val="num" w:pos="2940"/>
        </w:tabs>
        <w:ind w:left="2940" w:hanging="420"/>
      </w:pPr>
      <w:rPr>
        <w:rFonts w:ascii="Wingdings" w:hAnsi="Wingdings" w:hint="default"/>
      </w:rPr>
    </w:lvl>
  </w:abstractNum>
  <w:num w:numId="1" w16cid:durableId="966744682">
    <w:abstractNumId w:val="18"/>
  </w:num>
  <w:num w:numId="2" w16cid:durableId="912855849">
    <w:abstractNumId w:val="14"/>
  </w:num>
  <w:num w:numId="3" w16cid:durableId="302077868">
    <w:abstractNumId w:val="11"/>
  </w:num>
  <w:num w:numId="4" w16cid:durableId="1686861954">
    <w:abstractNumId w:val="0"/>
  </w:num>
  <w:num w:numId="5" w16cid:durableId="1150829385">
    <w:abstractNumId w:val="7"/>
  </w:num>
  <w:num w:numId="6" w16cid:durableId="141891509">
    <w:abstractNumId w:val="10"/>
  </w:num>
  <w:num w:numId="7" w16cid:durableId="2054886333">
    <w:abstractNumId w:val="9"/>
  </w:num>
  <w:num w:numId="8" w16cid:durableId="913664091">
    <w:abstractNumId w:val="19"/>
  </w:num>
  <w:num w:numId="9" w16cid:durableId="80760614">
    <w:abstractNumId w:val="17"/>
  </w:num>
  <w:num w:numId="10" w16cid:durableId="2071029512">
    <w:abstractNumId w:val="5"/>
  </w:num>
  <w:num w:numId="11" w16cid:durableId="872419414">
    <w:abstractNumId w:val="3"/>
  </w:num>
  <w:num w:numId="12" w16cid:durableId="734279377">
    <w:abstractNumId w:val="12"/>
  </w:num>
  <w:num w:numId="13" w16cid:durableId="256060081">
    <w:abstractNumId w:val="6"/>
  </w:num>
  <w:num w:numId="14" w16cid:durableId="1053819277">
    <w:abstractNumId w:val="4"/>
  </w:num>
  <w:num w:numId="15" w16cid:durableId="1967350450">
    <w:abstractNumId w:val="15"/>
  </w:num>
  <w:num w:numId="16" w16cid:durableId="289164137">
    <w:abstractNumId w:val="16"/>
  </w:num>
  <w:num w:numId="17" w16cid:durableId="220291037">
    <w:abstractNumId w:val="13"/>
  </w:num>
  <w:num w:numId="18" w16cid:durableId="1212500030">
    <w:abstractNumId w:val="2"/>
  </w:num>
  <w:num w:numId="19" w16cid:durableId="1470784764">
    <w:abstractNumId w:val="8"/>
  </w:num>
  <w:num w:numId="20" w16cid:durableId="171531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960"/>
    <w:rsid w:val="00000729"/>
    <w:rsid w:val="000144EC"/>
    <w:rsid w:val="000569FF"/>
    <w:rsid w:val="00067D72"/>
    <w:rsid w:val="00082107"/>
    <w:rsid w:val="000B7E8E"/>
    <w:rsid w:val="000D66DE"/>
    <w:rsid w:val="000E391D"/>
    <w:rsid w:val="001058E0"/>
    <w:rsid w:val="00113BC2"/>
    <w:rsid w:val="00124815"/>
    <w:rsid w:val="00146C2F"/>
    <w:rsid w:val="0016186E"/>
    <w:rsid w:val="001624C2"/>
    <w:rsid w:val="0018001B"/>
    <w:rsid w:val="001931B5"/>
    <w:rsid w:val="00193BEB"/>
    <w:rsid w:val="001B056B"/>
    <w:rsid w:val="001F1722"/>
    <w:rsid w:val="001F328F"/>
    <w:rsid w:val="001F42BA"/>
    <w:rsid w:val="00211D8A"/>
    <w:rsid w:val="00231241"/>
    <w:rsid w:val="00237418"/>
    <w:rsid w:val="002508E1"/>
    <w:rsid w:val="00251FB1"/>
    <w:rsid w:val="002744FC"/>
    <w:rsid w:val="00281A5C"/>
    <w:rsid w:val="00281F4E"/>
    <w:rsid w:val="00290F61"/>
    <w:rsid w:val="002A26A9"/>
    <w:rsid w:val="002A406D"/>
    <w:rsid w:val="002B43F5"/>
    <w:rsid w:val="002B4948"/>
    <w:rsid w:val="002F5606"/>
    <w:rsid w:val="0032577D"/>
    <w:rsid w:val="0035675C"/>
    <w:rsid w:val="00363E3B"/>
    <w:rsid w:val="0036478D"/>
    <w:rsid w:val="003649BF"/>
    <w:rsid w:val="00377D31"/>
    <w:rsid w:val="00381F85"/>
    <w:rsid w:val="003906AF"/>
    <w:rsid w:val="003B093A"/>
    <w:rsid w:val="003D4658"/>
    <w:rsid w:val="003E70EA"/>
    <w:rsid w:val="003E7214"/>
    <w:rsid w:val="00412995"/>
    <w:rsid w:val="004234E4"/>
    <w:rsid w:val="00445395"/>
    <w:rsid w:val="00452BF2"/>
    <w:rsid w:val="004655F9"/>
    <w:rsid w:val="00475398"/>
    <w:rsid w:val="00481C0C"/>
    <w:rsid w:val="00481EE9"/>
    <w:rsid w:val="00496C63"/>
    <w:rsid w:val="004E1B3C"/>
    <w:rsid w:val="00503334"/>
    <w:rsid w:val="00503D37"/>
    <w:rsid w:val="005066BA"/>
    <w:rsid w:val="0053667D"/>
    <w:rsid w:val="005C77ED"/>
    <w:rsid w:val="00602D68"/>
    <w:rsid w:val="00651F98"/>
    <w:rsid w:val="006706A6"/>
    <w:rsid w:val="00676200"/>
    <w:rsid w:val="0068262E"/>
    <w:rsid w:val="006955AD"/>
    <w:rsid w:val="006A6F05"/>
    <w:rsid w:val="006C1168"/>
    <w:rsid w:val="006C53C1"/>
    <w:rsid w:val="006D6601"/>
    <w:rsid w:val="006E07D5"/>
    <w:rsid w:val="006F031B"/>
    <w:rsid w:val="00741337"/>
    <w:rsid w:val="007724FF"/>
    <w:rsid w:val="00773A72"/>
    <w:rsid w:val="0079565D"/>
    <w:rsid w:val="007A34C8"/>
    <w:rsid w:val="007B1838"/>
    <w:rsid w:val="007E1524"/>
    <w:rsid w:val="00804977"/>
    <w:rsid w:val="00813117"/>
    <w:rsid w:val="008A45E0"/>
    <w:rsid w:val="008A647E"/>
    <w:rsid w:val="008C3481"/>
    <w:rsid w:val="008D3E7D"/>
    <w:rsid w:val="008E57D3"/>
    <w:rsid w:val="008F6B86"/>
    <w:rsid w:val="008F7A46"/>
    <w:rsid w:val="00900172"/>
    <w:rsid w:val="0090303D"/>
    <w:rsid w:val="00903CD0"/>
    <w:rsid w:val="00906566"/>
    <w:rsid w:val="00906BD5"/>
    <w:rsid w:val="009466A2"/>
    <w:rsid w:val="009466B2"/>
    <w:rsid w:val="00947149"/>
    <w:rsid w:val="00967766"/>
    <w:rsid w:val="009768FD"/>
    <w:rsid w:val="00981A81"/>
    <w:rsid w:val="009A6960"/>
    <w:rsid w:val="009D0015"/>
    <w:rsid w:val="009D671D"/>
    <w:rsid w:val="009E77B6"/>
    <w:rsid w:val="009F3359"/>
    <w:rsid w:val="00A22791"/>
    <w:rsid w:val="00A62749"/>
    <w:rsid w:val="00A72F01"/>
    <w:rsid w:val="00A822E9"/>
    <w:rsid w:val="00A85B68"/>
    <w:rsid w:val="00A912FA"/>
    <w:rsid w:val="00AB41EB"/>
    <w:rsid w:val="00AD46FE"/>
    <w:rsid w:val="00AE10A7"/>
    <w:rsid w:val="00B01317"/>
    <w:rsid w:val="00B02DE9"/>
    <w:rsid w:val="00B11F4B"/>
    <w:rsid w:val="00B36AD6"/>
    <w:rsid w:val="00B56715"/>
    <w:rsid w:val="00B6032D"/>
    <w:rsid w:val="00B756BC"/>
    <w:rsid w:val="00B83EF9"/>
    <w:rsid w:val="00B85D7D"/>
    <w:rsid w:val="00BE396B"/>
    <w:rsid w:val="00BF0A05"/>
    <w:rsid w:val="00BF5245"/>
    <w:rsid w:val="00C01D93"/>
    <w:rsid w:val="00C10702"/>
    <w:rsid w:val="00C14A2A"/>
    <w:rsid w:val="00C430D9"/>
    <w:rsid w:val="00C53BD9"/>
    <w:rsid w:val="00C61857"/>
    <w:rsid w:val="00C6548C"/>
    <w:rsid w:val="00C701F6"/>
    <w:rsid w:val="00CC0312"/>
    <w:rsid w:val="00CD2739"/>
    <w:rsid w:val="00CD2A36"/>
    <w:rsid w:val="00CD3C5C"/>
    <w:rsid w:val="00D02F80"/>
    <w:rsid w:val="00D14478"/>
    <w:rsid w:val="00D2125B"/>
    <w:rsid w:val="00D32651"/>
    <w:rsid w:val="00D53168"/>
    <w:rsid w:val="00D557EE"/>
    <w:rsid w:val="00D629E4"/>
    <w:rsid w:val="00D81B8D"/>
    <w:rsid w:val="00D92A05"/>
    <w:rsid w:val="00D93540"/>
    <w:rsid w:val="00D97C6C"/>
    <w:rsid w:val="00DE7127"/>
    <w:rsid w:val="00E05E81"/>
    <w:rsid w:val="00E247D1"/>
    <w:rsid w:val="00E354D0"/>
    <w:rsid w:val="00E44D57"/>
    <w:rsid w:val="00E63D00"/>
    <w:rsid w:val="00E77DA6"/>
    <w:rsid w:val="00E80594"/>
    <w:rsid w:val="00E93DE4"/>
    <w:rsid w:val="00E94264"/>
    <w:rsid w:val="00EC4E6C"/>
    <w:rsid w:val="00ED2E98"/>
    <w:rsid w:val="00EE177F"/>
    <w:rsid w:val="00EF1B2A"/>
    <w:rsid w:val="00F045CF"/>
    <w:rsid w:val="00F07A15"/>
    <w:rsid w:val="00F140DC"/>
    <w:rsid w:val="00F178B6"/>
    <w:rsid w:val="00F17BB0"/>
    <w:rsid w:val="00F520D5"/>
    <w:rsid w:val="00F8575F"/>
    <w:rsid w:val="00F95717"/>
    <w:rsid w:val="00FA5617"/>
    <w:rsid w:val="00FE50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6FD08A"/>
  <w15:chartTrackingRefBased/>
  <w15:docId w15:val="{17B85605-7BB2-4819-87B7-FBE164381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C4E6C"/>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paragraph" w:styleId="2">
    <w:name w:val="heading 2"/>
    <w:basedOn w:val="a"/>
    <w:next w:val="a"/>
    <w:qFormat/>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customStyle="1" w:styleId="a6">
    <w:name w:val="タイトル"/>
    <w:pPr>
      <w:jc w:val="center"/>
    </w:pPr>
    <w:rPr>
      <w:rFonts w:ascii="Times New Roman" w:hAnsi="Times New Roman"/>
      <w:noProof/>
      <w:sz w:val="21"/>
      <w:lang w:eastAsia="en-US"/>
    </w:rPr>
  </w:style>
  <w:style w:type="paragraph" w:customStyle="1" w:styleId="a7">
    <w:name w:val="表中文字"/>
    <w:basedOn w:val="a"/>
    <w:pPr>
      <w:adjustRightInd w:val="0"/>
      <w:spacing w:line="300" w:lineRule="exact"/>
      <w:jc w:val="center"/>
      <w:textAlignment w:val="baseline"/>
    </w:pPr>
    <w:rPr>
      <w:sz w:val="20"/>
      <w:szCs w:val="20"/>
    </w:rPr>
  </w:style>
  <w:style w:type="paragraph" w:styleId="10">
    <w:name w:val="toc 1"/>
    <w:basedOn w:val="a"/>
    <w:next w:val="a"/>
    <w:autoRedefine/>
    <w:semiHidden/>
  </w:style>
  <w:style w:type="paragraph" w:styleId="a8">
    <w:name w:val="footnote text"/>
    <w:basedOn w:val="a"/>
    <w:semiHidden/>
    <w:pPr>
      <w:snapToGrid w:val="0"/>
      <w:jc w:val="left"/>
    </w:pPr>
  </w:style>
  <w:style w:type="character" w:styleId="a9">
    <w:name w:val="footnote reference"/>
    <w:semiHidden/>
    <w:rPr>
      <w:vertAlign w:val="superscript"/>
    </w:rPr>
  </w:style>
  <w:style w:type="character" w:styleId="aa">
    <w:name w:val="Hyperlink"/>
    <w:rPr>
      <w:color w:val="0000FF"/>
      <w:u w:val="single"/>
    </w:rPr>
  </w:style>
  <w:style w:type="character" w:styleId="ab">
    <w:name w:val="FollowedHyperlink"/>
    <w:rPr>
      <w:color w:val="800080"/>
      <w:u w:val="single"/>
    </w:rPr>
  </w:style>
  <w:style w:type="character" w:styleId="ac">
    <w:name w:val="annotation reference"/>
    <w:semiHidden/>
    <w:rPr>
      <w:sz w:val="18"/>
      <w:szCs w:val="18"/>
    </w:rPr>
  </w:style>
  <w:style w:type="paragraph" w:styleId="ad">
    <w:name w:val="annotation text"/>
    <w:basedOn w:val="a"/>
    <w:semiHidden/>
    <w:pPr>
      <w:jc w:val="left"/>
    </w:pPr>
  </w:style>
  <w:style w:type="paragraph" w:styleId="ae">
    <w:name w:val="annotation subject"/>
    <w:basedOn w:val="ad"/>
    <w:next w:val="ad"/>
    <w:semiHidden/>
    <w:rPr>
      <w:b/>
      <w:bCs/>
    </w:rPr>
  </w:style>
  <w:style w:type="character" w:styleId="af">
    <w:name w:val="page number"/>
    <w:basedOn w:val="a0"/>
  </w:style>
  <w:style w:type="paragraph" w:styleId="20">
    <w:name w:val="toc 2"/>
    <w:basedOn w:val="a"/>
    <w:next w:val="a"/>
    <w:autoRedefine/>
    <w:semiHidden/>
    <w:pPr>
      <w:ind w:leftChars="100" w:left="210"/>
    </w:pPr>
  </w:style>
  <w:style w:type="paragraph" w:styleId="af0">
    <w:name w:val="Document Map"/>
    <w:basedOn w:val="a"/>
    <w:semiHidden/>
    <w:rsid w:val="00C10702"/>
    <w:pPr>
      <w:shd w:val="clear" w:color="auto" w:fill="000080"/>
    </w:pPr>
    <w:rPr>
      <w:rFonts w:ascii="Arial" w:eastAsia="ＭＳ ゴシック" w:hAnsi="Arial"/>
    </w:rPr>
  </w:style>
  <w:style w:type="paragraph" w:styleId="af1">
    <w:name w:val="Title"/>
    <w:basedOn w:val="a"/>
    <w:next w:val="a"/>
    <w:link w:val="af2"/>
    <w:qFormat/>
    <w:rsid w:val="00E93DE4"/>
    <w:pPr>
      <w:spacing w:before="240" w:after="120"/>
      <w:jc w:val="center"/>
      <w:outlineLvl w:val="0"/>
    </w:pPr>
    <w:rPr>
      <w:rFonts w:ascii="Arial" w:eastAsia="ＭＳ ゴシック" w:hAnsi="Arial"/>
      <w:sz w:val="32"/>
      <w:szCs w:val="32"/>
    </w:rPr>
  </w:style>
  <w:style w:type="character" w:customStyle="1" w:styleId="af2">
    <w:name w:val="表題 (文字)"/>
    <w:link w:val="af1"/>
    <w:rsid w:val="00E93DE4"/>
    <w:rPr>
      <w:rFonts w:ascii="Arial" w:eastAsia="ＭＳ ゴシック" w:hAnsi="Arial" w:cs="Times New Roman"/>
      <w:kern w:val="2"/>
      <w:sz w:val="32"/>
      <w:szCs w:val="32"/>
    </w:rPr>
  </w:style>
  <w:style w:type="paragraph" w:styleId="af3">
    <w:name w:val="Revision"/>
    <w:hidden/>
    <w:uiPriority w:val="99"/>
    <w:semiHidden/>
    <w:rsid w:val="0041299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A79CB-08A0-4E48-ACB7-129B06A28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547</Words>
  <Characters>3120</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anzai</dc:creator>
  <cp:keywords/>
  <cp:lastModifiedBy>ESU 飯田 陽介</cp:lastModifiedBy>
  <cp:revision>6</cp:revision>
  <cp:lastPrinted>2008-06-02T05:46:00Z</cp:lastPrinted>
  <dcterms:created xsi:type="dcterms:W3CDTF">2023-09-29T05:41:00Z</dcterms:created>
  <dcterms:modified xsi:type="dcterms:W3CDTF">2025-01-12T09:35:00Z</dcterms:modified>
</cp:coreProperties>
</file>